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E13" w:rsidRDefault="00925E13">
      <w:pPr>
        <w:rPr>
          <w:b/>
          <w:sz w:val="28"/>
          <w:szCs w:val="28"/>
        </w:rPr>
      </w:pPr>
    </w:p>
    <w:p w:rsidR="00925E13" w:rsidRDefault="00925E13">
      <w:pPr>
        <w:rPr>
          <w:sz w:val="28"/>
          <w:szCs w:val="28"/>
        </w:rPr>
      </w:pPr>
    </w:p>
    <w:p w:rsidR="00925E13" w:rsidRDefault="00925E13">
      <w:pPr>
        <w:rPr>
          <w:sz w:val="28"/>
          <w:szCs w:val="28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9E274A" w:rsidRPr="009E274A" w:rsidTr="009A516A">
        <w:trPr>
          <w:gridAfter w:val="1"/>
          <w:wAfter w:w="979" w:type="dxa"/>
        </w:trPr>
        <w:tc>
          <w:tcPr>
            <w:tcW w:w="4503" w:type="dxa"/>
          </w:tcPr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E274A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E274A">
              <w:rPr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E274A">
              <w:rPr>
                <w:b/>
                <w:sz w:val="28"/>
                <w:szCs w:val="28"/>
                <w:lang w:eastAsia="ru-RU"/>
              </w:rPr>
              <w:t>ОБРАЗОВАНИЯ</w:t>
            </w: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E274A">
              <w:rPr>
                <w:b/>
                <w:sz w:val="28"/>
                <w:szCs w:val="28"/>
                <w:lang w:eastAsia="ru-RU"/>
              </w:rPr>
              <w:t>ТОЦКИЙ СЕЛЬСОВЕТ</w:t>
            </w: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E274A">
              <w:rPr>
                <w:b/>
                <w:sz w:val="28"/>
                <w:szCs w:val="28"/>
                <w:lang w:eastAsia="ru-RU"/>
              </w:rPr>
              <w:t>ТОЦКОГО РАЙОНА</w:t>
            </w: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E274A">
              <w:rPr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E274A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  <w:r w:rsidRPr="009E274A">
              <w:rPr>
                <w:b/>
                <w:sz w:val="28"/>
                <w:szCs w:val="28"/>
                <w:u w:val="single"/>
                <w:lang w:eastAsia="ru-RU"/>
              </w:rPr>
              <w:t>10.0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>5</w:t>
            </w:r>
            <w:r w:rsidRPr="009E274A">
              <w:rPr>
                <w:b/>
                <w:sz w:val="28"/>
                <w:szCs w:val="28"/>
                <w:u w:val="single"/>
                <w:lang w:eastAsia="ru-RU"/>
              </w:rPr>
              <w:t xml:space="preserve">.2017 г. № 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>171</w:t>
            </w:r>
            <w:bookmarkStart w:id="0" w:name="_GoBack"/>
            <w:bookmarkEnd w:id="0"/>
            <w:r w:rsidRPr="009E274A">
              <w:rPr>
                <w:b/>
                <w:sz w:val="28"/>
                <w:szCs w:val="28"/>
                <w:u w:val="single"/>
                <w:lang w:eastAsia="ru-RU"/>
              </w:rPr>
              <w:t>-п</w:t>
            </w: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E274A">
              <w:rPr>
                <w:b/>
                <w:sz w:val="28"/>
                <w:szCs w:val="28"/>
                <w:lang w:eastAsia="ru-RU"/>
              </w:rPr>
              <w:t>с. Тоцкое</w:t>
            </w: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274A" w:rsidRPr="009E274A" w:rsidRDefault="009E274A" w:rsidP="009E27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5" w:type="dxa"/>
            <w:gridSpan w:val="2"/>
          </w:tcPr>
          <w:p w:rsidR="009E274A" w:rsidRPr="009E274A" w:rsidRDefault="009E274A" w:rsidP="009E274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E274A" w:rsidRPr="009E274A" w:rsidTr="009A516A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9E274A" w:rsidRPr="009E274A" w:rsidRDefault="009E274A" w:rsidP="009E274A">
            <w:pPr>
              <w:tabs>
                <w:tab w:val="right" w:pos="900"/>
              </w:tabs>
              <w:suppressAutoHyphens w:val="0"/>
              <w:jc w:val="both"/>
              <w:rPr>
                <w:sz w:val="28"/>
                <w:szCs w:val="48"/>
                <w:lang w:eastAsia="ru-RU"/>
              </w:rPr>
            </w:pPr>
            <w:r w:rsidRPr="009E274A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б утверждении</w:t>
            </w:r>
            <w:r w:rsidRPr="009E274A">
              <w:rPr>
                <w:sz w:val="28"/>
                <w:szCs w:val="28"/>
                <w:lang w:eastAsia="ru-RU"/>
              </w:rPr>
              <w:t xml:space="preserve"> муниципальной программы </w:t>
            </w:r>
            <w:r w:rsidRPr="009E274A">
              <w:rPr>
                <w:sz w:val="28"/>
                <w:szCs w:val="48"/>
                <w:lang w:eastAsia="ru-RU"/>
              </w:rPr>
              <w:t xml:space="preserve">«Комплексное развитие социальной инфраструктуры муниципального образования </w:t>
            </w:r>
            <w:r w:rsidRPr="009E274A">
              <w:rPr>
                <w:sz w:val="28"/>
                <w:szCs w:val="28"/>
                <w:lang w:eastAsia="ru-RU"/>
              </w:rPr>
              <w:t xml:space="preserve">Тоцкий сельсовет Тоцкого района Оренбургской области  </w:t>
            </w:r>
            <w:r>
              <w:rPr>
                <w:sz w:val="28"/>
                <w:szCs w:val="48"/>
                <w:lang w:eastAsia="ru-RU"/>
              </w:rPr>
              <w:t>на 2017-2027 годы</w:t>
            </w:r>
            <w:r w:rsidRPr="009E274A">
              <w:rPr>
                <w:sz w:val="28"/>
                <w:szCs w:val="48"/>
                <w:lang w:eastAsia="ru-RU"/>
              </w:rPr>
              <w:t>»</w:t>
            </w:r>
          </w:p>
          <w:p w:rsidR="009E274A" w:rsidRPr="009E274A" w:rsidRDefault="009E274A" w:rsidP="009E274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9E274A" w:rsidRPr="009E274A" w:rsidRDefault="009E274A" w:rsidP="009E274A">
            <w:pPr>
              <w:suppressAutoHyphens w:val="0"/>
              <w:rPr>
                <w:lang w:eastAsia="ru-RU"/>
              </w:rPr>
            </w:pPr>
          </w:p>
        </w:tc>
      </w:tr>
    </w:tbl>
    <w:p w:rsidR="009E274A" w:rsidRPr="009E274A" w:rsidRDefault="009E274A" w:rsidP="009E274A">
      <w:pPr>
        <w:tabs>
          <w:tab w:val="left" w:pos="320"/>
        </w:tabs>
        <w:suppressAutoHyphens w:val="0"/>
        <w:jc w:val="both"/>
        <w:rPr>
          <w:sz w:val="28"/>
          <w:szCs w:val="28"/>
          <w:lang w:eastAsia="ru-RU"/>
        </w:rPr>
      </w:pPr>
    </w:p>
    <w:p w:rsidR="009E274A" w:rsidRPr="008979AC" w:rsidRDefault="009E274A" w:rsidP="009E274A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8979AC">
        <w:rPr>
          <w:sz w:val="28"/>
          <w:szCs w:val="28"/>
          <w:lang w:eastAsia="ru-RU"/>
        </w:rPr>
        <w:t>В соответствии с</w:t>
      </w:r>
      <w:r w:rsidRPr="008979AC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Федеральным Законом № 131-ФЗ от 06.10.2003 «Об общих принципах организации местного самоуправления в Российской Федерации»,</w:t>
      </w:r>
      <w:r w:rsidRPr="008979A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ст.8 Градостроительного</w:t>
      </w:r>
      <w:r w:rsidRPr="008979AC">
        <w:rPr>
          <w:bCs/>
          <w:sz w:val="28"/>
          <w:szCs w:val="28"/>
          <w:lang w:eastAsia="ru-RU"/>
        </w:rPr>
        <w:t xml:space="preserve"> Российской Федерации»,</w:t>
      </w:r>
      <w:r>
        <w:rPr>
          <w:bCs/>
          <w:sz w:val="28"/>
          <w:szCs w:val="28"/>
          <w:lang w:eastAsia="ru-RU"/>
        </w:rPr>
        <w:t xml:space="preserve"> Постановлением Правительства Российской Федерации №1050 от 01.10.2015года «Об утверждении требований к программам комплексного развития социальной  инфраструктуры поселений, городских округов»,</w:t>
      </w:r>
      <w:r w:rsidRPr="008979AC">
        <w:rPr>
          <w:bCs/>
          <w:sz w:val="28"/>
          <w:szCs w:val="28"/>
          <w:lang w:eastAsia="ru-RU"/>
        </w:rPr>
        <w:t xml:space="preserve"> Генеральным планом </w:t>
      </w:r>
      <w:r>
        <w:rPr>
          <w:bCs/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>Тоцкий сельсовет</w:t>
      </w:r>
      <w:r>
        <w:rPr>
          <w:bCs/>
          <w:sz w:val="28"/>
          <w:szCs w:val="28"/>
          <w:lang w:eastAsia="ru-RU"/>
        </w:rPr>
        <w:t xml:space="preserve"> </w:t>
      </w:r>
      <w:r w:rsidRPr="008979AC">
        <w:rPr>
          <w:bCs/>
          <w:sz w:val="28"/>
          <w:szCs w:val="28"/>
          <w:lang w:eastAsia="ru-RU"/>
        </w:rPr>
        <w:t xml:space="preserve">и </w:t>
      </w:r>
      <w:r>
        <w:rPr>
          <w:bCs/>
          <w:sz w:val="28"/>
          <w:szCs w:val="28"/>
          <w:lang w:eastAsia="ru-RU"/>
        </w:rPr>
        <w:t>У</w:t>
      </w:r>
      <w:r w:rsidRPr="008979AC">
        <w:rPr>
          <w:bCs/>
          <w:sz w:val="28"/>
          <w:szCs w:val="28"/>
          <w:lang w:eastAsia="ru-RU"/>
        </w:rPr>
        <w:t>став</w:t>
      </w:r>
      <w:r>
        <w:rPr>
          <w:bCs/>
          <w:sz w:val="28"/>
          <w:szCs w:val="28"/>
          <w:lang w:eastAsia="ru-RU"/>
        </w:rPr>
        <w:t>ом</w:t>
      </w:r>
      <w:r w:rsidRPr="008979AC">
        <w:rPr>
          <w:bCs/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>Тоцкий сельсовет</w:t>
      </w:r>
      <w:r w:rsidRPr="008979AC">
        <w:rPr>
          <w:sz w:val="28"/>
          <w:szCs w:val="28"/>
          <w:lang w:eastAsia="ru-RU"/>
        </w:rPr>
        <w:t>:</w:t>
      </w:r>
      <w:proofErr w:type="gramEnd"/>
    </w:p>
    <w:p w:rsidR="009E274A" w:rsidRPr="009E274A" w:rsidRDefault="009E274A" w:rsidP="009E274A">
      <w:pPr>
        <w:suppressAutoHyphens w:val="0"/>
        <w:ind w:firstLine="543"/>
        <w:jc w:val="both"/>
        <w:rPr>
          <w:sz w:val="28"/>
          <w:szCs w:val="28"/>
          <w:lang w:eastAsia="ru-RU"/>
        </w:rPr>
      </w:pPr>
    </w:p>
    <w:p w:rsidR="009E274A" w:rsidRDefault="009E274A" w:rsidP="009E274A">
      <w:pPr>
        <w:suppressAutoHyphens w:val="0"/>
        <w:jc w:val="both"/>
        <w:rPr>
          <w:sz w:val="28"/>
          <w:szCs w:val="28"/>
          <w:lang w:eastAsia="ru-RU"/>
        </w:rPr>
      </w:pPr>
      <w:r w:rsidRPr="009E274A">
        <w:rPr>
          <w:sz w:val="28"/>
          <w:szCs w:val="28"/>
          <w:lang w:eastAsia="ru-RU"/>
        </w:rPr>
        <w:t xml:space="preserve">          1. </w:t>
      </w:r>
      <w:r w:rsidRPr="008979AC">
        <w:rPr>
          <w:sz w:val="28"/>
          <w:szCs w:val="28"/>
          <w:lang w:eastAsia="ru-RU"/>
        </w:rPr>
        <w:t xml:space="preserve">Утвердить программу </w:t>
      </w:r>
      <w:r>
        <w:rPr>
          <w:sz w:val="28"/>
          <w:szCs w:val="28"/>
          <w:lang w:eastAsia="ru-RU"/>
        </w:rPr>
        <w:t>«К</w:t>
      </w:r>
      <w:r w:rsidRPr="008979AC">
        <w:rPr>
          <w:sz w:val="28"/>
          <w:szCs w:val="28"/>
          <w:lang w:eastAsia="ru-RU"/>
        </w:rPr>
        <w:t>омплексно</w:t>
      </w:r>
      <w:r>
        <w:rPr>
          <w:sz w:val="28"/>
          <w:szCs w:val="28"/>
          <w:lang w:eastAsia="ru-RU"/>
        </w:rPr>
        <w:t>е</w:t>
      </w:r>
      <w:r w:rsidRPr="008979AC">
        <w:rPr>
          <w:sz w:val="28"/>
          <w:szCs w:val="28"/>
          <w:lang w:eastAsia="ru-RU"/>
        </w:rPr>
        <w:t xml:space="preserve"> развити</w:t>
      </w:r>
      <w:r>
        <w:rPr>
          <w:sz w:val="28"/>
          <w:szCs w:val="28"/>
          <w:lang w:eastAsia="ru-RU"/>
        </w:rPr>
        <w:t>е</w:t>
      </w:r>
      <w:r w:rsidRPr="008979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социальной</w:t>
      </w:r>
      <w:r w:rsidRPr="008979AC">
        <w:rPr>
          <w:sz w:val="28"/>
          <w:szCs w:val="28"/>
          <w:lang w:eastAsia="ru-RU"/>
        </w:rPr>
        <w:t xml:space="preserve"> инфраструктуры</w:t>
      </w:r>
      <w:r w:rsidRPr="008979AC">
        <w:rPr>
          <w:bCs/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>Тоцкий сельсовет Тоцкого</w:t>
      </w:r>
      <w:r>
        <w:rPr>
          <w:sz w:val="28"/>
          <w:szCs w:val="28"/>
          <w:lang w:eastAsia="ru-RU"/>
        </w:rPr>
        <w:t xml:space="preserve"> района Оренбургской области </w:t>
      </w:r>
      <w:r w:rsidRPr="008979AC">
        <w:rPr>
          <w:sz w:val="28"/>
          <w:szCs w:val="28"/>
          <w:lang w:eastAsia="ru-RU"/>
        </w:rPr>
        <w:t>на 201</w:t>
      </w:r>
      <w:r>
        <w:rPr>
          <w:sz w:val="28"/>
          <w:szCs w:val="28"/>
          <w:lang w:eastAsia="ru-RU"/>
        </w:rPr>
        <w:t>7</w:t>
      </w:r>
      <w:r w:rsidRPr="008979AC">
        <w:rPr>
          <w:sz w:val="28"/>
          <w:szCs w:val="28"/>
          <w:lang w:eastAsia="ru-RU"/>
        </w:rPr>
        <w:t xml:space="preserve"> – 202</w:t>
      </w:r>
      <w:r>
        <w:rPr>
          <w:sz w:val="28"/>
          <w:szCs w:val="28"/>
          <w:lang w:eastAsia="ru-RU"/>
        </w:rPr>
        <w:t>7</w:t>
      </w:r>
      <w:r w:rsidRPr="008979AC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9E274A" w:rsidRPr="009E274A" w:rsidRDefault="009E274A" w:rsidP="009E274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9E274A">
        <w:rPr>
          <w:sz w:val="28"/>
          <w:szCs w:val="28"/>
          <w:lang w:eastAsia="ru-RU"/>
        </w:rPr>
        <w:t xml:space="preserve">2. Установить, что настоящее постановление вступает в силу со дня </w:t>
      </w:r>
      <w:r w:rsidRPr="008979AC">
        <w:rPr>
          <w:sz w:val="28"/>
          <w:szCs w:val="28"/>
          <w:lang w:eastAsia="ru-RU"/>
        </w:rPr>
        <w:t>его официального опубликования (обнародования)</w:t>
      </w:r>
      <w:r w:rsidRPr="009E274A">
        <w:rPr>
          <w:sz w:val="28"/>
          <w:szCs w:val="28"/>
          <w:lang w:eastAsia="ru-RU"/>
        </w:rPr>
        <w:t>.</w:t>
      </w:r>
    </w:p>
    <w:p w:rsidR="009E274A" w:rsidRPr="009E274A" w:rsidRDefault="009E274A" w:rsidP="009E274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E274A">
        <w:rPr>
          <w:sz w:val="28"/>
          <w:szCs w:val="28"/>
          <w:lang w:eastAsia="ru-RU"/>
        </w:rPr>
        <w:t xml:space="preserve">3. </w:t>
      </w:r>
      <w:proofErr w:type="gramStart"/>
      <w:r w:rsidRPr="009E274A">
        <w:rPr>
          <w:sz w:val="28"/>
          <w:szCs w:val="28"/>
          <w:lang w:eastAsia="ru-RU"/>
        </w:rPr>
        <w:t>Контроль за</w:t>
      </w:r>
      <w:proofErr w:type="gramEnd"/>
      <w:r w:rsidRPr="009E274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Тоцкий сельсовет Хохлова В.В.</w:t>
      </w:r>
    </w:p>
    <w:p w:rsidR="009E274A" w:rsidRPr="009E274A" w:rsidRDefault="009E274A" w:rsidP="009E274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E274A" w:rsidRPr="009E274A" w:rsidRDefault="009E274A" w:rsidP="009E274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E274A" w:rsidRPr="009E274A" w:rsidRDefault="009E274A" w:rsidP="009E274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E274A" w:rsidRPr="009E274A" w:rsidRDefault="009E274A" w:rsidP="009E274A">
      <w:pPr>
        <w:suppressAutoHyphens w:val="0"/>
        <w:jc w:val="both"/>
        <w:rPr>
          <w:sz w:val="28"/>
          <w:szCs w:val="28"/>
          <w:lang w:eastAsia="ru-RU"/>
        </w:rPr>
      </w:pPr>
    </w:p>
    <w:p w:rsidR="009E274A" w:rsidRPr="009E274A" w:rsidRDefault="009E274A" w:rsidP="009E274A">
      <w:pPr>
        <w:suppressAutoHyphens w:val="0"/>
        <w:jc w:val="both"/>
        <w:rPr>
          <w:sz w:val="28"/>
          <w:szCs w:val="28"/>
          <w:lang w:eastAsia="ru-RU"/>
        </w:rPr>
      </w:pPr>
      <w:r w:rsidRPr="009E274A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9E274A" w:rsidRPr="009E274A" w:rsidRDefault="009E274A" w:rsidP="009E274A">
      <w:pPr>
        <w:suppressAutoHyphens w:val="0"/>
        <w:jc w:val="both"/>
        <w:rPr>
          <w:sz w:val="28"/>
          <w:szCs w:val="28"/>
          <w:lang w:eastAsia="ru-RU"/>
        </w:rPr>
      </w:pPr>
      <w:r w:rsidRPr="009E274A">
        <w:rPr>
          <w:sz w:val="28"/>
          <w:szCs w:val="28"/>
          <w:lang w:eastAsia="ru-RU"/>
        </w:rPr>
        <w:t xml:space="preserve">Тоцкий сельсовет                                                                      </w:t>
      </w:r>
      <w:proofErr w:type="spellStart"/>
      <w:r w:rsidRPr="009E274A">
        <w:rPr>
          <w:sz w:val="28"/>
          <w:szCs w:val="28"/>
          <w:lang w:eastAsia="ru-RU"/>
        </w:rPr>
        <w:t>В.Ю.Курныкин</w:t>
      </w:r>
      <w:proofErr w:type="spellEnd"/>
    </w:p>
    <w:p w:rsidR="00925E13" w:rsidRDefault="00925E13">
      <w:pPr>
        <w:rPr>
          <w:sz w:val="28"/>
          <w:szCs w:val="28"/>
        </w:rPr>
      </w:pPr>
    </w:p>
    <w:p w:rsidR="00014CC9" w:rsidRDefault="00925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925E13" w:rsidRDefault="00925E13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ПРОГРАММА </w:t>
      </w:r>
      <w:r w:rsidR="00A47B90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КОМПЛЕКСНО</w:t>
      </w:r>
      <w:r w:rsidR="00A47B90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 РАЗВИТИ</w:t>
      </w:r>
      <w:r w:rsidR="00A47B90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 СОЦИАЛЬНОЙ  ИНФРАСТРУКТУРЫ </w:t>
      </w:r>
    </w:p>
    <w:p w:rsidR="00925E13" w:rsidRDefault="00925E13" w:rsidP="00014C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014CC9">
        <w:rPr>
          <w:b/>
          <w:bCs/>
          <w:sz w:val="36"/>
          <w:szCs w:val="36"/>
        </w:rPr>
        <w:t xml:space="preserve">МУНИЦИПАЛЬНОГО ОБРАЗОВАНИЯ </w:t>
      </w:r>
    </w:p>
    <w:p w:rsidR="00A47B90" w:rsidRDefault="00340966" w:rsidP="00A47B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ТОЦКИЙ СЕЛЬСОВЕТ ТОЦКОГО </w:t>
      </w:r>
      <w:r w:rsidR="00A47B90">
        <w:rPr>
          <w:b/>
          <w:bCs/>
          <w:sz w:val="36"/>
          <w:szCs w:val="36"/>
        </w:rPr>
        <w:t xml:space="preserve"> РАЙОНА ОРЕНБУРГСКОЙ ОБЛАСТИ </w:t>
      </w:r>
    </w:p>
    <w:p w:rsidR="00925E13" w:rsidRPr="00A47B90" w:rsidRDefault="00925E13" w:rsidP="00A47B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  201</w:t>
      </w:r>
      <w:r w:rsidR="00340966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- 202</w:t>
      </w:r>
      <w:r w:rsidR="00340966">
        <w:rPr>
          <w:b/>
          <w:bCs/>
          <w:sz w:val="36"/>
          <w:szCs w:val="36"/>
        </w:rPr>
        <w:t>7</w:t>
      </w:r>
      <w:r w:rsidR="00A47B90">
        <w:rPr>
          <w:b/>
          <w:bCs/>
          <w:sz w:val="36"/>
          <w:szCs w:val="36"/>
        </w:rPr>
        <w:t>годы»</w:t>
      </w:r>
      <w:r>
        <w:rPr>
          <w:b/>
          <w:bCs/>
          <w:sz w:val="36"/>
          <w:szCs w:val="36"/>
        </w:rPr>
        <w:t>.</w:t>
      </w:r>
    </w:p>
    <w:p w:rsidR="00925E13" w:rsidRDefault="00925E13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925E13" w:rsidRDefault="00925E13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925E13" w:rsidRDefault="00925E13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5E13" w:rsidRDefault="00925E13">
      <w:pPr>
        <w:spacing w:before="280" w:after="120"/>
        <w:rPr>
          <w:sz w:val="20"/>
          <w:szCs w:val="20"/>
        </w:rPr>
      </w:pPr>
    </w:p>
    <w:p w:rsidR="00925E13" w:rsidRDefault="00925E13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925E13" w:rsidRPr="00A47B90" w:rsidRDefault="00925E13" w:rsidP="00156435">
      <w:pPr>
        <w:spacing w:before="280" w:after="120"/>
        <w:jc w:val="center"/>
        <w:rPr>
          <w:bCs/>
          <w:sz w:val="20"/>
          <w:szCs w:val="20"/>
        </w:rPr>
      </w:pPr>
      <w:r w:rsidRPr="00A47B90">
        <w:rPr>
          <w:bCs/>
          <w:sz w:val="32"/>
          <w:szCs w:val="32"/>
        </w:rPr>
        <w:t>201</w:t>
      </w:r>
      <w:r w:rsidR="00340966">
        <w:rPr>
          <w:bCs/>
          <w:sz w:val="32"/>
          <w:szCs w:val="32"/>
        </w:rPr>
        <w:t>7</w:t>
      </w:r>
      <w:r w:rsidR="00A47B90">
        <w:rPr>
          <w:bCs/>
          <w:sz w:val="32"/>
          <w:szCs w:val="32"/>
        </w:rPr>
        <w:t>г.</w:t>
      </w:r>
    </w:p>
    <w:p w:rsidR="00925E13" w:rsidRDefault="00925E13">
      <w:pPr>
        <w:pStyle w:val="aa"/>
        <w:spacing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pStyle w:val="aa"/>
        <w:spacing w:line="276" w:lineRule="auto"/>
        <w:jc w:val="center"/>
        <w:rPr>
          <w:b/>
          <w:bCs/>
          <w:sz w:val="20"/>
          <w:szCs w:val="20"/>
        </w:rPr>
      </w:pPr>
    </w:p>
    <w:p w:rsidR="00A47B90" w:rsidRDefault="00925E13">
      <w:pPr>
        <w:pStyle w:val="aa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 </w:t>
      </w:r>
    </w:p>
    <w:p w:rsidR="00925E13" w:rsidRPr="00A47B90" w:rsidRDefault="00925E13">
      <w:pPr>
        <w:pStyle w:val="aa"/>
        <w:spacing w:line="276" w:lineRule="auto"/>
        <w:jc w:val="center"/>
        <w:rPr>
          <w:bCs/>
          <w:sz w:val="28"/>
          <w:szCs w:val="28"/>
        </w:rPr>
      </w:pPr>
      <w:r w:rsidRPr="00A47B90">
        <w:rPr>
          <w:bCs/>
          <w:sz w:val="28"/>
          <w:szCs w:val="28"/>
        </w:rPr>
        <w:lastRenderedPageBreak/>
        <w:t xml:space="preserve"> «Комплексно</w:t>
      </w:r>
      <w:r w:rsidR="000C523A">
        <w:rPr>
          <w:bCs/>
          <w:sz w:val="28"/>
          <w:szCs w:val="28"/>
        </w:rPr>
        <w:t>е</w:t>
      </w:r>
      <w:r w:rsidRPr="00A47B90">
        <w:rPr>
          <w:bCs/>
          <w:sz w:val="28"/>
          <w:szCs w:val="28"/>
        </w:rPr>
        <w:t xml:space="preserve"> развити</w:t>
      </w:r>
      <w:r w:rsidR="000C523A">
        <w:rPr>
          <w:bCs/>
          <w:sz w:val="28"/>
          <w:szCs w:val="28"/>
        </w:rPr>
        <w:t>е</w:t>
      </w:r>
      <w:r w:rsidRPr="00A47B90">
        <w:rPr>
          <w:bCs/>
          <w:sz w:val="28"/>
          <w:szCs w:val="28"/>
        </w:rPr>
        <w:t xml:space="preserve"> социальной  инфраструктуры </w:t>
      </w:r>
      <w:r w:rsidR="000C523A">
        <w:rPr>
          <w:bCs/>
          <w:sz w:val="28"/>
          <w:szCs w:val="28"/>
        </w:rPr>
        <w:t>муниципального образования</w:t>
      </w:r>
      <w:r w:rsidR="00A47B90" w:rsidRPr="00A47B90">
        <w:rPr>
          <w:bCs/>
          <w:sz w:val="28"/>
          <w:szCs w:val="28"/>
        </w:rPr>
        <w:t xml:space="preserve"> </w:t>
      </w:r>
      <w:r w:rsidR="00340966">
        <w:rPr>
          <w:bCs/>
          <w:sz w:val="28"/>
          <w:szCs w:val="28"/>
        </w:rPr>
        <w:t>Тоцкий сельсовет Тоцкого</w:t>
      </w:r>
      <w:r w:rsidR="00A47B90" w:rsidRPr="00A47B90">
        <w:rPr>
          <w:bCs/>
          <w:sz w:val="28"/>
          <w:szCs w:val="28"/>
        </w:rPr>
        <w:t xml:space="preserve"> </w:t>
      </w:r>
      <w:r w:rsidRPr="00A47B90">
        <w:rPr>
          <w:bCs/>
          <w:sz w:val="28"/>
          <w:szCs w:val="28"/>
        </w:rPr>
        <w:t xml:space="preserve">района </w:t>
      </w:r>
      <w:r w:rsidR="00A47B90" w:rsidRPr="00A47B90">
        <w:rPr>
          <w:bCs/>
          <w:sz w:val="28"/>
          <w:szCs w:val="28"/>
        </w:rPr>
        <w:t>Оренбургс</w:t>
      </w:r>
      <w:r w:rsidRPr="00A47B90">
        <w:rPr>
          <w:bCs/>
          <w:sz w:val="28"/>
          <w:szCs w:val="28"/>
        </w:rPr>
        <w:t>кой  области 201</w:t>
      </w:r>
      <w:r w:rsidR="00340966">
        <w:rPr>
          <w:bCs/>
          <w:sz w:val="28"/>
          <w:szCs w:val="28"/>
        </w:rPr>
        <w:t>7</w:t>
      </w:r>
      <w:r w:rsidRPr="00A47B90">
        <w:rPr>
          <w:bCs/>
          <w:sz w:val="28"/>
          <w:szCs w:val="28"/>
        </w:rPr>
        <w:t>-202</w:t>
      </w:r>
      <w:r w:rsidR="00340966">
        <w:rPr>
          <w:bCs/>
          <w:sz w:val="28"/>
          <w:szCs w:val="28"/>
        </w:rPr>
        <w:t>7</w:t>
      </w:r>
      <w:r w:rsidRPr="00A47B90">
        <w:rPr>
          <w:bCs/>
          <w:sz w:val="28"/>
          <w:szCs w:val="28"/>
        </w:rPr>
        <w:t>годы»</w:t>
      </w:r>
    </w:p>
    <w:tbl>
      <w:tblPr>
        <w:tblW w:w="9815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229"/>
      </w:tblGrid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 w:rsidP="00A47B90">
            <w:pPr>
              <w:pStyle w:val="211"/>
              <w:spacing w:before="0" w:after="0"/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Программа  </w:t>
            </w: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0C523A" w:rsidRPr="008979AC" w:rsidRDefault="00925E13" w:rsidP="000C523A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0C523A">
              <w:rPr>
                <w:sz w:val="28"/>
                <w:szCs w:val="28"/>
              </w:rPr>
              <w:t xml:space="preserve">, Градостроительный Кодекс Российской Федерации, </w:t>
            </w:r>
            <w:r w:rsidR="006121EC">
              <w:rPr>
                <w:bCs/>
                <w:sz w:val="28"/>
                <w:szCs w:val="28"/>
                <w:lang w:eastAsia="ru-RU"/>
              </w:rPr>
              <w:t>Постановление Правительства Российской Федерации №1050 от 01.10.2015года «Об утверждении требований к программам комплексного развития социальной  инфраструктуры поселений, городских округов»,</w:t>
            </w:r>
            <w:r w:rsidR="006121EC" w:rsidRPr="008979AC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0C523A" w:rsidRPr="008979AC">
              <w:rPr>
                <w:bCs/>
                <w:sz w:val="28"/>
                <w:szCs w:val="28"/>
                <w:lang w:eastAsia="ru-RU"/>
              </w:rPr>
              <w:t>Генеральны</w:t>
            </w:r>
            <w:r w:rsidR="000C523A">
              <w:rPr>
                <w:bCs/>
                <w:sz w:val="28"/>
                <w:szCs w:val="28"/>
                <w:lang w:eastAsia="ru-RU"/>
              </w:rPr>
              <w:t>й</w:t>
            </w:r>
            <w:r w:rsidR="000C523A" w:rsidRPr="008979AC">
              <w:rPr>
                <w:bCs/>
                <w:sz w:val="28"/>
                <w:szCs w:val="28"/>
                <w:lang w:eastAsia="ru-RU"/>
              </w:rPr>
              <w:t xml:space="preserve"> план </w:t>
            </w:r>
            <w:r w:rsidR="000C523A">
              <w:rPr>
                <w:bCs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340966">
              <w:rPr>
                <w:bCs/>
                <w:sz w:val="28"/>
                <w:szCs w:val="28"/>
                <w:lang w:eastAsia="ru-RU"/>
              </w:rPr>
              <w:t>Тоцкий сельсовет</w:t>
            </w:r>
            <w:r w:rsidR="000C523A">
              <w:rPr>
                <w:bCs/>
                <w:sz w:val="28"/>
                <w:szCs w:val="28"/>
                <w:lang w:eastAsia="ru-RU"/>
              </w:rPr>
              <w:t>, У</w:t>
            </w:r>
            <w:r w:rsidR="000C523A" w:rsidRPr="008979AC">
              <w:rPr>
                <w:bCs/>
                <w:sz w:val="28"/>
                <w:szCs w:val="28"/>
                <w:lang w:eastAsia="ru-RU"/>
              </w:rPr>
              <w:t xml:space="preserve">став муниципального образования </w:t>
            </w:r>
            <w:r w:rsidR="00340966">
              <w:rPr>
                <w:bCs/>
                <w:sz w:val="28"/>
                <w:szCs w:val="28"/>
                <w:lang w:eastAsia="ru-RU"/>
              </w:rPr>
              <w:t>Тоцкий сельсовет</w:t>
            </w:r>
          </w:p>
          <w:p w:rsidR="00925E13" w:rsidRDefault="00925E13" w:rsidP="000C523A">
            <w:pPr>
              <w:pStyle w:val="aa"/>
              <w:spacing w:before="0" w:after="0"/>
              <w:jc w:val="both"/>
            </w:pP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 программы:</w:t>
            </w:r>
          </w:p>
          <w:p w:rsidR="00925E13" w:rsidRDefault="00925E13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Pr="000C523A" w:rsidRDefault="000C523A" w:rsidP="00340966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C523A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 w:rsidRPr="000C523A">
              <w:rPr>
                <w:sz w:val="28"/>
                <w:szCs w:val="28"/>
              </w:rPr>
              <w:t>ция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A47B90">
              <w:rPr>
                <w:bCs/>
                <w:sz w:val="28"/>
                <w:szCs w:val="28"/>
              </w:rPr>
              <w:t xml:space="preserve"> </w:t>
            </w:r>
            <w:r w:rsidR="00340966">
              <w:rPr>
                <w:bCs/>
                <w:sz w:val="28"/>
                <w:szCs w:val="28"/>
              </w:rPr>
              <w:t>Тоцкий сельсовет Тоцкого</w:t>
            </w:r>
            <w:r w:rsidRPr="00A47B90">
              <w:rPr>
                <w:bCs/>
                <w:sz w:val="28"/>
                <w:szCs w:val="28"/>
              </w:rPr>
              <w:t xml:space="preserve"> района Оренбургской  области</w:t>
            </w: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jc w:val="both"/>
            </w:pPr>
            <w:r>
              <w:rPr>
                <w:sz w:val="28"/>
                <w:szCs w:val="28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C523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оздание правовых, организационных, институциональных и экономических условий для перехода к устойчивому социально</w:t>
            </w:r>
            <w:r w:rsidR="000C523A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 </w:t>
            </w:r>
            <w:r w:rsidR="000C523A">
              <w:rPr>
                <w:sz w:val="28"/>
                <w:szCs w:val="28"/>
              </w:rPr>
              <w:t>развитию</w:t>
            </w:r>
            <w:r>
              <w:rPr>
                <w:sz w:val="28"/>
                <w:szCs w:val="28"/>
              </w:rPr>
              <w:t xml:space="preserve"> поселения, эффективной реализации полномочий органов местного самоуправления;</w:t>
            </w:r>
          </w:p>
          <w:p w:rsidR="00925E13" w:rsidRDefault="00925E1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925E13" w:rsidRDefault="000C523A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5E13">
              <w:rPr>
                <w:sz w:val="28"/>
                <w:szCs w:val="28"/>
              </w:rPr>
              <w:t>.Развитие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925E13" w:rsidRDefault="000C523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5E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Сохранение </w:t>
            </w:r>
            <w:r w:rsidR="00925E13">
              <w:rPr>
                <w:sz w:val="28"/>
                <w:szCs w:val="28"/>
              </w:rPr>
              <w:t>объектов культуры и активизация культурной деятельности;</w:t>
            </w:r>
          </w:p>
          <w:p w:rsidR="00925E13" w:rsidRDefault="006121EC">
            <w:pPr>
              <w:tabs>
                <w:tab w:val="left" w:pos="19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5E13">
              <w:rPr>
                <w:sz w:val="28"/>
                <w:szCs w:val="28"/>
              </w:rPr>
              <w:t>. Создание   условий  для безопасного проживания населения   на  территории  поселения.</w:t>
            </w:r>
          </w:p>
          <w:p w:rsidR="00925E13" w:rsidRDefault="006121EC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5E13">
              <w:rPr>
                <w:sz w:val="28"/>
                <w:szCs w:val="28"/>
              </w:rPr>
              <w:t>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25E13" w:rsidRDefault="00925E13">
            <w:pPr>
              <w:ind w:firstLine="11"/>
              <w:jc w:val="both"/>
            </w:pP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реализации </w:t>
            </w:r>
            <w:r>
              <w:rPr>
                <w:b/>
                <w:bCs/>
                <w:sz w:val="28"/>
                <w:szCs w:val="28"/>
              </w:rPr>
              <w:lastRenderedPageBreak/>
              <w:t>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 w:rsidP="00340966">
            <w:pPr>
              <w:pStyle w:val="aa"/>
              <w:spacing w:before="0" w:after="0"/>
              <w:jc w:val="both"/>
            </w:pPr>
            <w:r>
              <w:rPr>
                <w:sz w:val="28"/>
                <w:szCs w:val="28"/>
              </w:rPr>
              <w:lastRenderedPageBreak/>
              <w:t>201</w:t>
            </w:r>
            <w:r w:rsidR="003409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- 202</w:t>
            </w:r>
            <w:r w:rsidR="003409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25E13" w:rsidTr="000C523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8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</w:pPr>
            <w:r>
              <w:rPr>
                <w:b/>
                <w:bCs/>
                <w:sz w:val="28"/>
                <w:szCs w:val="28"/>
              </w:rPr>
              <w:lastRenderedPageBreak/>
              <w:t>Перечень подпрограмм и основных мероприятий</w:t>
            </w: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3C2442" w:rsidP="00340966">
            <w:pPr>
              <w:pStyle w:val="aa"/>
              <w:spacing w:before="0" w:after="0"/>
              <w:jc w:val="both"/>
            </w:pPr>
            <w:r w:rsidRPr="000C523A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 w:rsidRPr="000C523A">
              <w:rPr>
                <w:sz w:val="28"/>
                <w:szCs w:val="28"/>
              </w:rPr>
              <w:t>ция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A47B90">
              <w:rPr>
                <w:bCs/>
                <w:sz w:val="28"/>
                <w:szCs w:val="28"/>
              </w:rPr>
              <w:t xml:space="preserve"> </w:t>
            </w:r>
            <w:r w:rsidR="00340966">
              <w:rPr>
                <w:bCs/>
                <w:sz w:val="28"/>
                <w:szCs w:val="28"/>
              </w:rPr>
              <w:t>Тоцкий сельсовет Тоцкого</w:t>
            </w:r>
            <w:r w:rsidRPr="00A47B90">
              <w:rPr>
                <w:bCs/>
                <w:sz w:val="28"/>
                <w:szCs w:val="28"/>
              </w:rPr>
              <w:t xml:space="preserve"> района Оренбургской  области</w:t>
            </w:r>
          </w:p>
        </w:tc>
      </w:tr>
      <w:tr w:rsidR="003C2442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C2442" w:rsidRDefault="003C2442">
            <w:pPr>
              <w:pStyle w:val="aa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результаты реализации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B5A2C">
              <w:rPr>
                <w:sz w:val="28"/>
                <w:szCs w:val="28"/>
                <w:lang w:eastAsia="ru-RU"/>
              </w:rPr>
              <w:t>В результате реализации Программы к 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340966">
              <w:rPr>
                <w:sz w:val="28"/>
                <w:szCs w:val="28"/>
                <w:lang w:eastAsia="ru-RU"/>
              </w:rPr>
              <w:t>7</w:t>
            </w:r>
            <w:r w:rsidRPr="00EB5A2C">
              <w:rPr>
                <w:sz w:val="28"/>
                <w:szCs w:val="28"/>
                <w:lang w:eastAsia="ru-RU"/>
              </w:rPr>
              <w:t xml:space="preserve"> году предполагается: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Перспективное развитие социальной инфраструктуры поселения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Безопасность, качество и эффективность использования населением объектов социальной инфраструктуры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Доступность объектов социальной инфраструктуры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Достижение расчетного уровня обеспеченности населения объектами социальной инфраструк</w:t>
            </w:r>
            <w:r>
              <w:rPr>
                <w:sz w:val="28"/>
                <w:szCs w:val="28"/>
                <w:lang w:eastAsia="ru-RU"/>
              </w:rPr>
              <w:t>туры;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Эффективность функционирования действующей социальной инфраструктуры.</w:t>
            </w:r>
          </w:p>
          <w:p w:rsidR="003C2442" w:rsidRPr="000C523A" w:rsidRDefault="003C2442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</w:pPr>
            <w:proofErr w:type="gramStart"/>
            <w:r>
              <w:rPr>
                <w:sz w:val="28"/>
                <w:szCs w:val="28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  <w:proofErr w:type="gramEnd"/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Pr="00156435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156435">
              <w:rPr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156435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156435">
              <w:rPr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Pr="00156435" w:rsidRDefault="00925E13" w:rsidP="00475EF6">
            <w:pPr>
              <w:pStyle w:val="aa"/>
              <w:spacing w:before="0" w:after="0"/>
              <w:jc w:val="both"/>
            </w:pPr>
            <w:r w:rsidRPr="00156435">
              <w:rPr>
                <w:sz w:val="28"/>
                <w:szCs w:val="28"/>
              </w:rPr>
              <w:t xml:space="preserve">Собрание представителей </w:t>
            </w:r>
            <w:r w:rsidR="00156435" w:rsidRPr="00156435">
              <w:rPr>
                <w:sz w:val="28"/>
                <w:szCs w:val="28"/>
              </w:rPr>
              <w:t>а</w:t>
            </w:r>
            <w:r w:rsidRPr="00156435">
              <w:rPr>
                <w:sz w:val="28"/>
                <w:szCs w:val="28"/>
              </w:rPr>
              <w:t xml:space="preserve">дминистрации </w:t>
            </w:r>
            <w:r w:rsidR="00156435" w:rsidRPr="00156435">
              <w:rPr>
                <w:sz w:val="28"/>
                <w:szCs w:val="28"/>
              </w:rPr>
              <w:t>муниципального</w:t>
            </w:r>
            <w:r w:rsidRPr="00156435">
              <w:rPr>
                <w:sz w:val="28"/>
                <w:szCs w:val="28"/>
              </w:rPr>
              <w:t xml:space="preserve"> </w:t>
            </w:r>
            <w:r w:rsidR="00156435" w:rsidRPr="00156435">
              <w:rPr>
                <w:sz w:val="28"/>
                <w:szCs w:val="28"/>
              </w:rPr>
              <w:t xml:space="preserve"> образования </w:t>
            </w:r>
            <w:r w:rsidR="00475EF6">
              <w:rPr>
                <w:sz w:val="28"/>
                <w:szCs w:val="28"/>
              </w:rPr>
              <w:t>Тоцкий сельсовет Тоцкого</w:t>
            </w:r>
            <w:r w:rsidR="00156435" w:rsidRPr="00156435">
              <w:rPr>
                <w:sz w:val="28"/>
                <w:szCs w:val="28"/>
              </w:rPr>
              <w:t xml:space="preserve"> района Оренбургской </w:t>
            </w:r>
            <w:r w:rsidRPr="00156435">
              <w:rPr>
                <w:sz w:val="28"/>
                <w:szCs w:val="28"/>
              </w:rPr>
              <w:t>области</w:t>
            </w:r>
          </w:p>
        </w:tc>
      </w:tr>
    </w:tbl>
    <w:p w:rsidR="00925E13" w:rsidRDefault="00925E13">
      <w:pPr>
        <w:spacing w:before="280" w:after="280"/>
        <w:ind w:firstLine="720"/>
      </w:pPr>
      <w:r>
        <w:rPr>
          <w:b/>
        </w:rPr>
        <w:t>1. Введение</w:t>
      </w:r>
    </w:p>
    <w:p w:rsidR="00925E13" w:rsidRPr="00EB5A2C" w:rsidRDefault="00925E13">
      <w:pPr>
        <w:ind w:firstLine="720"/>
        <w:jc w:val="both"/>
        <w:rPr>
          <w:sz w:val="28"/>
          <w:szCs w:val="28"/>
        </w:rPr>
      </w:pPr>
      <w:r w:rsidRPr="00EB5A2C">
        <w:rPr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  поселения.</w:t>
      </w:r>
    </w:p>
    <w:p w:rsidR="0048382F" w:rsidRPr="0048382F" w:rsidRDefault="004838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</w:t>
      </w:r>
      <w:r w:rsidRPr="0048382F">
        <w:t xml:space="preserve"> </w:t>
      </w:r>
      <w:r w:rsidRPr="0048382F">
        <w:rPr>
          <w:sz w:val="28"/>
          <w:szCs w:val="28"/>
        </w:rPr>
        <w:t>муниципальног</w:t>
      </w:r>
      <w:r>
        <w:rPr>
          <w:sz w:val="28"/>
          <w:szCs w:val="28"/>
        </w:rPr>
        <w:t>о</w:t>
      </w:r>
      <w:r w:rsidRPr="0048382F">
        <w:rPr>
          <w:sz w:val="28"/>
          <w:szCs w:val="28"/>
        </w:rPr>
        <w:t xml:space="preserve"> образования </w:t>
      </w:r>
      <w:r w:rsidR="00475EF6">
        <w:rPr>
          <w:sz w:val="28"/>
          <w:szCs w:val="28"/>
        </w:rPr>
        <w:t>Тоцкий сельсовет Тоцкого</w:t>
      </w:r>
      <w:r>
        <w:rPr>
          <w:sz w:val="28"/>
          <w:szCs w:val="28"/>
        </w:rPr>
        <w:t xml:space="preserve"> района Оренбургской области</w:t>
      </w:r>
      <w:r w:rsidRPr="0048382F">
        <w:rPr>
          <w:sz w:val="28"/>
          <w:szCs w:val="28"/>
        </w:rPr>
        <w:t xml:space="preserve"> утвержден </w:t>
      </w:r>
      <w:r w:rsidR="008616BE">
        <w:rPr>
          <w:sz w:val="28"/>
          <w:szCs w:val="28"/>
        </w:rPr>
        <w:t xml:space="preserve">решением </w:t>
      </w:r>
      <w:r w:rsidR="008616BE" w:rsidRPr="00AA5837">
        <w:rPr>
          <w:sz w:val="28"/>
          <w:szCs w:val="28"/>
        </w:rPr>
        <w:t>Совета депутатов</w:t>
      </w:r>
      <w:r w:rsidR="00475EF6">
        <w:rPr>
          <w:sz w:val="28"/>
          <w:szCs w:val="28"/>
        </w:rPr>
        <w:t xml:space="preserve"> №55</w:t>
      </w:r>
      <w:r w:rsidR="00AA5837" w:rsidRPr="00AA5837">
        <w:rPr>
          <w:sz w:val="28"/>
          <w:szCs w:val="28"/>
        </w:rPr>
        <w:t xml:space="preserve"> от 2</w:t>
      </w:r>
      <w:r w:rsidR="00475EF6">
        <w:rPr>
          <w:sz w:val="28"/>
          <w:szCs w:val="28"/>
        </w:rPr>
        <w:t>8</w:t>
      </w:r>
      <w:r w:rsidR="00AA5837" w:rsidRPr="00AA5837">
        <w:rPr>
          <w:sz w:val="28"/>
          <w:szCs w:val="28"/>
        </w:rPr>
        <w:t>.0</w:t>
      </w:r>
      <w:r w:rsidR="00475EF6">
        <w:rPr>
          <w:sz w:val="28"/>
          <w:szCs w:val="28"/>
        </w:rPr>
        <w:t>7</w:t>
      </w:r>
      <w:r w:rsidR="00AA5837" w:rsidRPr="00AA5837">
        <w:rPr>
          <w:sz w:val="28"/>
          <w:szCs w:val="28"/>
        </w:rPr>
        <w:t>.201</w:t>
      </w:r>
      <w:r w:rsidR="00475EF6">
        <w:rPr>
          <w:sz w:val="28"/>
          <w:szCs w:val="28"/>
        </w:rPr>
        <w:t>6</w:t>
      </w:r>
      <w:r w:rsidR="00AA5837" w:rsidRPr="00AA5837">
        <w:rPr>
          <w:sz w:val="28"/>
          <w:szCs w:val="28"/>
        </w:rPr>
        <w:t>г.</w:t>
      </w:r>
      <w:r w:rsidRPr="0048382F">
        <w:rPr>
          <w:sz w:val="28"/>
          <w:szCs w:val="28"/>
        </w:rPr>
        <w:t xml:space="preserve"> Генеральный план содержит схему зонирования территорий</w:t>
      </w:r>
      <w:r w:rsidR="008616BE">
        <w:rPr>
          <w:sz w:val="28"/>
          <w:szCs w:val="28"/>
        </w:rPr>
        <w:t>.</w:t>
      </w:r>
      <w:r w:rsidRPr="0048382F">
        <w:rPr>
          <w:sz w:val="28"/>
          <w:szCs w:val="28"/>
        </w:rPr>
        <w:t xml:space="preserve"> Программа комплексного развития систем социальной инфраструктуры (далее</w:t>
      </w:r>
      <w:r w:rsidR="008616BE">
        <w:rPr>
          <w:sz w:val="28"/>
          <w:szCs w:val="28"/>
        </w:rPr>
        <w:t xml:space="preserve"> </w:t>
      </w:r>
      <w:r w:rsidRPr="0048382F">
        <w:rPr>
          <w:sz w:val="28"/>
          <w:szCs w:val="28"/>
        </w:rPr>
        <w:t>-</w:t>
      </w:r>
      <w:r w:rsidR="008616BE">
        <w:rPr>
          <w:sz w:val="28"/>
          <w:szCs w:val="28"/>
        </w:rPr>
        <w:t xml:space="preserve"> </w:t>
      </w:r>
      <w:r w:rsidRPr="0048382F">
        <w:rPr>
          <w:sz w:val="28"/>
          <w:szCs w:val="28"/>
        </w:rPr>
        <w:t xml:space="preserve">Программа) содержит  чёткое представление  о  стратегических целях, ресурсах, потенциале  и об основных направлениях социального развития </w:t>
      </w:r>
      <w:r w:rsidR="008616BE">
        <w:rPr>
          <w:sz w:val="28"/>
          <w:szCs w:val="28"/>
        </w:rPr>
        <w:t xml:space="preserve">МО </w:t>
      </w:r>
      <w:r w:rsidR="00475EF6">
        <w:rPr>
          <w:sz w:val="28"/>
          <w:szCs w:val="28"/>
        </w:rPr>
        <w:t>Тоцкий сельсовет</w:t>
      </w:r>
      <w:r w:rsidRPr="0048382F">
        <w:rPr>
          <w:sz w:val="28"/>
          <w:szCs w:val="28"/>
        </w:rPr>
        <w:t xml:space="preserve">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</w:t>
      </w:r>
      <w:r w:rsidR="008616BE">
        <w:rPr>
          <w:sz w:val="28"/>
          <w:szCs w:val="28"/>
        </w:rPr>
        <w:t xml:space="preserve"> МО </w:t>
      </w:r>
      <w:r w:rsidR="00475EF6">
        <w:rPr>
          <w:sz w:val="28"/>
          <w:szCs w:val="28"/>
        </w:rPr>
        <w:t>Тоцкий сельсовет</w:t>
      </w:r>
      <w:r w:rsidR="008616BE">
        <w:rPr>
          <w:sz w:val="28"/>
          <w:szCs w:val="28"/>
        </w:rPr>
        <w:t>.</w:t>
      </w:r>
      <w:r w:rsidRPr="0048382F">
        <w:rPr>
          <w:sz w:val="28"/>
          <w:szCs w:val="28"/>
        </w:rPr>
        <w:t xml:space="preserve"> </w:t>
      </w:r>
    </w:p>
    <w:p w:rsidR="00925E13" w:rsidRPr="00EB5A2C" w:rsidRDefault="00925E13">
      <w:pPr>
        <w:ind w:firstLine="720"/>
        <w:jc w:val="both"/>
        <w:rPr>
          <w:sz w:val="28"/>
          <w:szCs w:val="28"/>
        </w:rPr>
      </w:pPr>
      <w:r w:rsidRPr="00EB5A2C">
        <w:rPr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25E13" w:rsidRPr="00EB5A2C" w:rsidRDefault="00925E13">
      <w:pPr>
        <w:autoSpaceDE w:val="0"/>
        <w:ind w:firstLine="540"/>
        <w:jc w:val="both"/>
        <w:rPr>
          <w:sz w:val="28"/>
          <w:szCs w:val="28"/>
        </w:rPr>
      </w:pPr>
      <w:r w:rsidRPr="00EB5A2C">
        <w:rPr>
          <w:sz w:val="28"/>
          <w:szCs w:val="28"/>
        </w:rPr>
        <w:lastRenderedPageBreak/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475EF6">
        <w:rPr>
          <w:sz w:val="28"/>
          <w:szCs w:val="28"/>
        </w:rPr>
        <w:t>сельского</w:t>
      </w:r>
      <w:r w:rsidRPr="00EB5A2C">
        <w:rPr>
          <w:sz w:val="28"/>
          <w:szCs w:val="28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925E13" w:rsidRPr="00EB5A2C" w:rsidRDefault="00925E13">
      <w:pPr>
        <w:spacing w:line="276" w:lineRule="auto"/>
        <w:ind w:firstLine="720"/>
        <w:jc w:val="both"/>
        <w:rPr>
          <w:sz w:val="28"/>
          <w:szCs w:val="28"/>
        </w:rPr>
      </w:pPr>
      <w:r w:rsidRPr="00EB5A2C">
        <w:rPr>
          <w:sz w:val="28"/>
          <w:szCs w:val="28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 w:rsidR="00AA5837">
        <w:rPr>
          <w:sz w:val="28"/>
          <w:szCs w:val="28"/>
        </w:rPr>
        <w:t>о</w:t>
      </w:r>
      <w:r w:rsidRPr="00EB5A2C">
        <w:rPr>
          <w:sz w:val="28"/>
          <w:szCs w:val="28"/>
        </w:rPr>
        <w:t xml:space="preserve">й  инфраструктуры   </w:t>
      </w:r>
      <w:r w:rsidR="00475EF6">
        <w:rPr>
          <w:sz w:val="28"/>
          <w:szCs w:val="28"/>
        </w:rPr>
        <w:t>сельского</w:t>
      </w:r>
      <w:r w:rsidRPr="00EB5A2C">
        <w:rPr>
          <w:sz w:val="28"/>
          <w:szCs w:val="28"/>
        </w:rPr>
        <w:t xml:space="preserve">  поселения.</w:t>
      </w:r>
    </w:p>
    <w:p w:rsidR="00925E13" w:rsidRDefault="00925E13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F6" w:rsidRPr="00475EF6" w:rsidRDefault="00925E13" w:rsidP="00475E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5EF6">
        <w:rPr>
          <w:rFonts w:ascii="Times New Roman" w:hAnsi="Times New Roman" w:cs="Times New Roman"/>
          <w:sz w:val="28"/>
          <w:szCs w:val="28"/>
        </w:rPr>
        <w:t xml:space="preserve">2. Социальная  инфраструктура  и потенциал развития  </w:t>
      </w:r>
      <w:r w:rsidR="00AA5837" w:rsidRPr="00475E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5EF6">
        <w:rPr>
          <w:rFonts w:ascii="Times New Roman" w:hAnsi="Times New Roman" w:cs="Times New Roman"/>
          <w:sz w:val="28"/>
          <w:szCs w:val="28"/>
        </w:rPr>
        <w:t>Тоцкий сельсовет Тоцкого</w:t>
      </w:r>
      <w:r w:rsidR="00AA5837" w:rsidRPr="00475E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75EF6" w:rsidRPr="00475EF6" w:rsidRDefault="00925E13" w:rsidP="00475EF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475EF6">
        <w:rPr>
          <w:rFonts w:ascii="Times New Roman" w:hAnsi="Times New Roman" w:cs="Times New Roman"/>
          <w:i w:val="0"/>
          <w:iCs w:val="0"/>
        </w:rPr>
        <w:t xml:space="preserve">2.1. Анализ социальной  инфраструктуры  </w:t>
      </w:r>
    </w:p>
    <w:p w:rsidR="008751E6" w:rsidRP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    Муниципальное образование </w:t>
      </w:r>
      <w:r w:rsidR="00475EF6">
        <w:rPr>
          <w:sz w:val="28"/>
          <w:szCs w:val="28"/>
        </w:rPr>
        <w:t>Тоцкий сельсовет</w:t>
      </w:r>
      <w:r w:rsidRPr="008751E6">
        <w:rPr>
          <w:sz w:val="28"/>
          <w:szCs w:val="28"/>
        </w:rPr>
        <w:t xml:space="preserve"> находится на территории </w:t>
      </w:r>
      <w:r w:rsidR="00475EF6">
        <w:rPr>
          <w:sz w:val="28"/>
          <w:szCs w:val="28"/>
        </w:rPr>
        <w:t>Тоцкого</w:t>
      </w:r>
      <w:r w:rsidRPr="008751E6">
        <w:rPr>
          <w:sz w:val="28"/>
          <w:szCs w:val="28"/>
        </w:rPr>
        <w:t xml:space="preserve"> района Оренбургской области, Приволжского федерального округа Российской Федерации.</w:t>
      </w:r>
    </w:p>
    <w:p w:rsidR="008751E6" w:rsidRP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  Территория муниципального образования занимает выгодное экономико-географическое положение: его пересекают главная железнодорожная магистраль области  Москва – Самара – Оренбург - Ташкент, а также автомагистраль федерального значения Самара – Оренбург.</w:t>
      </w:r>
    </w:p>
    <w:p w:rsidR="008751E6" w:rsidRP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   На территории </w:t>
      </w:r>
      <w:r w:rsidR="0079513A">
        <w:rPr>
          <w:sz w:val="28"/>
          <w:szCs w:val="28"/>
        </w:rPr>
        <w:t>Тоцкого сельсовета</w:t>
      </w:r>
      <w:r w:rsidRPr="008751E6">
        <w:rPr>
          <w:sz w:val="28"/>
          <w:szCs w:val="28"/>
        </w:rPr>
        <w:t xml:space="preserve"> расположено </w:t>
      </w:r>
      <w:r w:rsidR="0079513A">
        <w:rPr>
          <w:sz w:val="28"/>
          <w:szCs w:val="28"/>
        </w:rPr>
        <w:t>2</w:t>
      </w:r>
      <w:r w:rsidRPr="008751E6">
        <w:rPr>
          <w:sz w:val="28"/>
          <w:szCs w:val="28"/>
        </w:rPr>
        <w:t xml:space="preserve"> населенных пунктов: </w:t>
      </w:r>
      <w:r w:rsidR="0079513A">
        <w:rPr>
          <w:sz w:val="28"/>
          <w:szCs w:val="28"/>
        </w:rPr>
        <w:t>с</w:t>
      </w:r>
      <w:r w:rsidRPr="008751E6">
        <w:rPr>
          <w:sz w:val="28"/>
          <w:szCs w:val="28"/>
        </w:rPr>
        <w:t xml:space="preserve">. </w:t>
      </w:r>
      <w:r w:rsidR="0079513A">
        <w:rPr>
          <w:sz w:val="28"/>
          <w:szCs w:val="28"/>
        </w:rPr>
        <w:t>Тоцкое и пос. Первое Мая</w:t>
      </w:r>
      <w:r w:rsidRPr="008751E6">
        <w:rPr>
          <w:sz w:val="28"/>
          <w:szCs w:val="28"/>
        </w:rPr>
        <w:t>.</w:t>
      </w:r>
    </w:p>
    <w:p w:rsidR="008751E6" w:rsidRP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   </w:t>
      </w:r>
      <w:r w:rsidR="0079513A">
        <w:rPr>
          <w:sz w:val="28"/>
          <w:szCs w:val="28"/>
        </w:rPr>
        <w:t>Село Тоцкое</w:t>
      </w:r>
      <w:r w:rsidRPr="008751E6">
        <w:rPr>
          <w:sz w:val="28"/>
          <w:szCs w:val="28"/>
        </w:rPr>
        <w:t xml:space="preserve"> является административным центром </w:t>
      </w:r>
      <w:r w:rsidR="0079513A">
        <w:rPr>
          <w:sz w:val="28"/>
          <w:szCs w:val="28"/>
        </w:rPr>
        <w:t>Тоцкого</w:t>
      </w:r>
      <w:r w:rsidRPr="008751E6">
        <w:rPr>
          <w:sz w:val="28"/>
          <w:szCs w:val="28"/>
        </w:rPr>
        <w:t xml:space="preserve"> района. </w:t>
      </w:r>
    </w:p>
    <w:p w:rsid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В соответствии с границами, установленными Законом Оренбургской области №1906/314-</w:t>
      </w:r>
      <w:r w:rsidRPr="008751E6">
        <w:rPr>
          <w:sz w:val="28"/>
          <w:szCs w:val="28"/>
          <w:lang w:val="en-US"/>
        </w:rPr>
        <w:t>III</w:t>
      </w:r>
      <w:r w:rsidRPr="008751E6">
        <w:rPr>
          <w:sz w:val="28"/>
          <w:szCs w:val="28"/>
        </w:rPr>
        <w:t xml:space="preserve">-ОЗ от 09.03.2005г. «О муниципальных образованиях в составе муниципального образования </w:t>
      </w:r>
      <w:proofErr w:type="spellStart"/>
      <w:r w:rsidR="0079513A">
        <w:rPr>
          <w:sz w:val="28"/>
          <w:szCs w:val="28"/>
        </w:rPr>
        <w:t>Тоцкий</w:t>
      </w:r>
      <w:r w:rsidRPr="008751E6">
        <w:rPr>
          <w:sz w:val="28"/>
          <w:szCs w:val="28"/>
        </w:rPr>
        <w:t>й</w:t>
      </w:r>
      <w:proofErr w:type="spellEnd"/>
      <w:r w:rsidRPr="008751E6">
        <w:rPr>
          <w:sz w:val="28"/>
          <w:szCs w:val="28"/>
        </w:rPr>
        <w:t xml:space="preserve"> район Оренбургской области» площадь территории муниципального образования </w:t>
      </w:r>
      <w:r w:rsidR="0079513A">
        <w:rPr>
          <w:sz w:val="28"/>
          <w:szCs w:val="28"/>
        </w:rPr>
        <w:t>Тоцкий сельсовет</w:t>
      </w:r>
      <w:r w:rsidRPr="008751E6">
        <w:rPr>
          <w:sz w:val="28"/>
          <w:szCs w:val="28"/>
        </w:rPr>
        <w:t xml:space="preserve"> составляет </w:t>
      </w:r>
      <w:r w:rsidR="008A5C9D">
        <w:rPr>
          <w:sz w:val="28"/>
          <w:szCs w:val="28"/>
        </w:rPr>
        <w:t>32900</w:t>
      </w:r>
      <w:r w:rsidRPr="008751E6">
        <w:rPr>
          <w:sz w:val="28"/>
          <w:szCs w:val="28"/>
        </w:rPr>
        <w:t xml:space="preserve"> га. </w:t>
      </w:r>
    </w:p>
    <w:p w:rsidR="00156435" w:rsidRPr="008751E6" w:rsidRDefault="00156435" w:rsidP="008751E6">
      <w:pPr>
        <w:jc w:val="both"/>
        <w:rPr>
          <w:sz w:val="28"/>
          <w:szCs w:val="28"/>
        </w:rPr>
      </w:pPr>
    </w:p>
    <w:p w:rsidR="008751E6" w:rsidRPr="008A5C9D" w:rsidRDefault="009E0DDB" w:rsidP="008751E6">
      <w:pPr>
        <w:jc w:val="center"/>
        <w:rPr>
          <w:b/>
          <w:sz w:val="28"/>
          <w:szCs w:val="28"/>
        </w:rPr>
      </w:pPr>
      <w:r w:rsidRPr="008A5C9D">
        <w:rPr>
          <w:b/>
          <w:sz w:val="28"/>
          <w:szCs w:val="28"/>
        </w:rPr>
        <w:t xml:space="preserve">2.2. </w:t>
      </w:r>
      <w:r w:rsidR="008751E6" w:rsidRPr="008A5C9D">
        <w:rPr>
          <w:b/>
          <w:sz w:val="28"/>
          <w:szCs w:val="28"/>
        </w:rPr>
        <w:t>Демографическая ситуация</w:t>
      </w:r>
    </w:p>
    <w:p w:rsidR="008751E6" w:rsidRDefault="008751E6" w:rsidP="008751E6">
      <w:pPr>
        <w:pStyle w:val="a0"/>
        <w:spacing w:before="0" w:after="0"/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 </w:t>
      </w:r>
      <w:proofErr w:type="gramStart"/>
      <w:r w:rsidRPr="008751E6">
        <w:rPr>
          <w:sz w:val="28"/>
          <w:szCs w:val="28"/>
        </w:rPr>
        <w:t xml:space="preserve">Составной частью социальной политики муниципального образования 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ситуации, в том числе  на сохранение и укрепление семьи, сокращение уровня смертности, рост рождаемости, укрепление здоровья </w:t>
      </w:r>
      <w:r w:rsidRPr="008751E6">
        <w:rPr>
          <w:sz w:val="28"/>
          <w:szCs w:val="28"/>
        </w:rPr>
        <w:lastRenderedPageBreak/>
        <w:t>населения, увеличение продолжительности жизни, регулирование внутренней и внешней миграции.</w:t>
      </w:r>
      <w:proofErr w:type="gramEnd"/>
    </w:p>
    <w:p w:rsidR="008751E6" w:rsidRDefault="008751E6" w:rsidP="008751E6">
      <w:pPr>
        <w:pStyle w:val="a0"/>
        <w:spacing w:before="0" w:after="0"/>
        <w:ind w:firstLine="708"/>
        <w:jc w:val="both"/>
        <w:rPr>
          <w:sz w:val="28"/>
          <w:szCs w:val="28"/>
        </w:rPr>
      </w:pPr>
      <w:r w:rsidRPr="008751E6">
        <w:rPr>
          <w:sz w:val="28"/>
          <w:szCs w:val="28"/>
        </w:rPr>
        <w:t>По состоянию на 01.01.201</w:t>
      </w:r>
      <w:r w:rsidR="008A5C9D">
        <w:rPr>
          <w:sz w:val="28"/>
          <w:szCs w:val="28"/>
        </w:rPr>
        <w:t>7</w:t>
      </w:r>
      <w:r w:rsidRPr="008751E6">
        <w:rPr>
          <w:sz w:val="28"/>
          <w:szCs w:val="28"/>
        </w:rPr>
        <w:t xml:space="preserve">г. по данным органов статистики на территории муниципального образования постоянно проживает </w:t>
      </w:r>
      <w:r w:rsidR="008A5C9D">
        <w:rPr>
          <w:sz w:val="28"/>
          <w:szCs w:val="28"/>
        </w:rPr>
        <w:t xml:space="preserve">8382 </w:t>
      </w:r>
      <w:r w:rsidRPr="008751E6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8751E6" w:rsidRDefault="008751E6" w:rsidP="008751E6">
      <w:pPr>
        <w:pStyle w:val="3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Сокращение численности населения в последние годы происходило в основном за счет естественной убыли населения (превышение числа </w:t>
      </w:r>
      <w:proofErr w:type="gramStart"/>
      <w:r w:rsidRPr="008751E6">
        <w:rPr>
          <w:sz w:val="28"/>
          <w:szCs w:val="28"/>
        </w:rPr>
        <w:t>умерших</w:t>
      </w:r>
      <w:proofErr w:type="gramEnd"/>
      <w:r w:rsidRPr="008751E6">
        <w:rPr>
          <w:sz w:val="28"/>
          <w:szCs w:val="28"/>
        </w:rPr>
        <w:t xml:space="preserve"> над числом родившихся). </w:t>
      </w:r>
    </w:p>
    <w:p w:rsidR="00C373D7" w:rsidRPr="008751E6" w:rsidRDefault="00C373D7" w:rsidP="008751E6">
      <w:pPr>
        <w:pStyle w:val="3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показатели рождаемости влияют следующие моменты: материальное благополучие, государственные выплаты за рождение второго ребенка, наличие собственного жилья, уверенность в будущем подрастающего поколения</w:t>
      </w:r>
    </w:p>
    <w:p w:rsidR="008751E6" w:rsidRPr="008751E6" w:rsidRDefault="008751E6" w:rsidP="008751E6">
      <w:pPr>
        <w:ind w:firstLine="709"/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Влияние на высокий коэффициент смертности оказывает экологическая обстановка региона, наличие хронических заболеваний, высокий уровень </w:t>
      </w:r>
      <w:proofErr w:type="spellStart"/>
      <w:r w:rsidRPr="008751E6">
        <w:rPr>
          <w:sz w:val="28"/>
          <w:szCs w:val="28"/>
        </w:rPr>
        <w:t>онкозаболеваний</w:t>
      </w:r>
      <w:proofErr w:type="spellEnd"/>
      <w:r w:rsidRPr="008751E6">
        <w:rPr>
          <w:sz w:val="28"/>
          <w:szCs w:val="28"/>
        </w:rPr>
        <w:t xml:space="preserve"> и </w:t>
      </w:r>
      <w:proofErr w:type="gramStart"/>
      <w:r w:rsidRPr="008751E6">
        <w:rPr>
          <w:sz w:val="28"/>
          <w:szCs w:val="28"/>
        </w:rPr>
        <w:t>сердечно-сосудистых</w:t>
      </w:r>
      <w:proofErr w:type="gramEnd"/>
      <w:r w:rsidRPr="008751E6">
        <w:rPr>
          <w:sz w:val="28"/>
          <w:szCs w:val="28"/>
        </w:rPr>
        <w:t xml:space="preserve"> заболеваний. </w:t>
      </w:r>
    </w:p>
    <w:p w:rsidR="008751E6" w:rsidRPr="008751E6" w:rsidRDefault="008751E6" w:rsidP="008751E6">
      <w:pPr>
        <w:pStyle w:val="3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Одним из </w:t>
      </w:r>
      <w:proofErr w:type="gramStart"/>
      <w:r w:rsidRPr="008751E6">
        <w:rPr>
          <w:sz w:val="28"/>
          <w:szCs w:val="28"/>
        </w:rPr>
        <w:t>важных компонентов, влияющих на демографическую ситуацию являются</w:t>
      </w:r>
      <w:proofErr w:type="gramEnd"/>
      <w:r w:rsidRPr="008751E6">
        <w:rPr>
          <w:sz w:val="28"/>
          <w:szCs w:val="28"/>
        </w:rPr>
        <w:t xml:space="preserve"> миграционные процессы. Наблюдается выезд населения на постоянное проживание в г. Оренбург и другие регионы Российской Федерации.</w:t>
      </w:r>
    </w:p>
    <w:p w:rsidR="008751E6" w:rsidRPr="008751E6" w:rsidRDefault="008751E6" w:rsidP="008A5C9D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Численность постоянного населения, по оценке к 2018 году, возрастет до </w:t>
      </w:r>
      <w:r w:rsidR="008A5C9D">
        <w:rPr>
          <w:sz w:val="28"/>
          <w:szCs w:val="28"/>
        </w:rPr>
        <w:t>8500</w:t>
      </w:r>
      <w:r w:rsidRPr="008751E6">
        <w:rPr>
          <w:sz w:val="28"/>
          <w:szCs w:val="28"/>
        </w:rPr>
        <w:t xml:space="preserve"> человек за счет увеличения рождаемости и миграционного притока населения.  </w:t>
      </w:r>
    </w:p>
    <w:p w:rsidR="008751E6" w:rsidRPr="008751E6" w:rsidRDefault="008751E6" w:rsidP="008A5C9D">
      <w:pPr>
        <w:pStyle w:val="a0"/>
        <w:spacing w:before="0" w:after="0"/>
      </w:pPr>
    </w:p>
    <w:p w:rsidR="008751E6" w:rsidRPr="008751E6" w:rsidRDefault="008751E6" w:rsidP="008A5C9D">
      <w:pPr>
        <w:pStyle w:val="3"/>
        <w:spacing w:before="0" w:after="0"/>
        <w:ind w:left="0"/>
        <w:jc w:val="center"/>
      </w:pPr>
    </w:p>
    <w:p w:rsidR="00925E13" w:rsidRDefault="009E0DDB" w:rsidP="008A5C9D">
      <w:pPr>
        <w:pStyle w:val="3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5C9D">
        <w:rPr>
          <w:rFonts w:ascii="Times New Roman" w:hAnsi="Times New Roman" w:cs="Times New Roman"/>
          <w:sz w:val="28"/>
          <w:szCs w:val="28"/>
        </w:rPr>
        <w:t>2.3. Развитие отраслей социальной сферы</w:t>
      </w:r>
    </w:p>
    <w:p w:rsidR="008A5C9D" w:rsidRPr="008A5C9D" w:rsidRDefault="008A5C9D" w:rsidP="008A5C9D">
      <w:pPr>
        <w:pStyle w:val="a0"/>
        <w:spacing w:before="0" w:after="0"/>
      </w:pPr>
    </w:p>
    <w:p w:rsidR="00925E13" w:rsidRPr="009E0DDB" w:rsidRDefault="00925E13" w:rsidP="008A5C9D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925E13" w:rsidRPr="009E0DDB" w:rsidRDefault="00925E13" w:rsidP="008A5C9D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Прогнозом на 201</w:t>
      </w:r>
      <w:r w:rsidR="009E0DDB" w:rsidRPr="009E0DDB">
        <w:rPr>
          <w:sz w:val="28"/>
          <w:szCs w:val="28"/>
        </w:rPr>
        <w:t>5</w:t>
      </w:r>
      <w:r w:rsidRPr="009E0DDB">
        <w:rPr>
          <w:sz w:val="28"/>
          <w:szCs w:val="28"/>
        </w:rPr>
        <w:t xml:space="preserve"> год и на период до 2026 года  определены следующие приоритеты социальной  инфраструктуры развития </w:t>
      </w:r>
      <w:r w:rsidR="009E0DDB" w:rsidRPr="009E0DDB">
        <w:rPr>
          <w:sz w:val="28"/>
          <w:szCs w:val="28"/>
        </w:rPr>
        <w:t xml:space="preserve">МО </w:t>
      </w:r>
      <w:r w:rsidR="008A5C9D">
        <w:rPr>
          <w:sz w:val="28"/>
          <w:szCs w:val="28"/>
        </w:rPr>
        <w:t>Тоцкий сельсовет</w:t>
      </w:r>
      <w:r w:rsidRPr="009E0DDB">
        <w:rPr>
          <w:sz w:val="28"/>
          <w:szCs w:val="28"/>
        </w:rPr>
        <w:t>:</w:t>
      </w:r>
    </w:p>
    <w:p w:rsidR="00925E13" w:rsidRPr="009E0DDB" w:rsidRDefault="00925E13" w:rsidP="008A5C9D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-п</w:t>
      </w:r>
      <w:r w:rsidR="009E0DDB" w:rsidRPr="009E0DDB">
        <w:rPr>
          <w:sz w:val="28"/>
          <w:szCs w:val="28"/>
        </w:rPr>
        <w:t>овышение уровня жизни населения</w:t>
      </w:r>
      <w:r w:rsidRPr="009E0DDB">
        <w:rPr>
          <w:sz w:val="28"/>
          <w:szCs w:val="28"/>
        </w:rPr>
        <w:t xml:space="preserve">, в </w:t>
      </w:r>
      <w:proofErr w:type="spellStart"/>
      <w:r w:rsidRPr="009E0DDB">
        <w:rPr>
          <w:sz w:val="28"/>
          <w:szCs w:val="28"/>
        </w:rPr>
        <w:t>т.ч</w:t>
      </w:r>
      <w:proofErr w:type="spellEnd"/>
      <w:r w:rsidRPr="009E0DDB">
        <w:rPr>
          <w:sz w:val="28"/>
          <w:szCs w:val="28"/>
        </w:rPr>
        <w:t>. на основе развития социальной инфраструктуры;</w:t>
      </w:r>
    </w:p>
    <w:p w:rsidR="00925E13" w:rsidRPr="009E0DDB" w:rsidRDefault="00925E13" w:rsidP="008A5C9D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-развитие жилищной сферы;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-создание условий для гармоничного развития подрастающего</w:t>
      </w:r>
      <w:r w:rsidR="009E0DDB" w:rsidRPr="009E0DDB">
        <w:rPr>
          <w:sz w:val="28"/>
          <w:szCs w:val="28"/>
        </w:rPr>
        <w:t xml:space="preserve"> поколения</w:t>
      </w:r>
      <w:r w:rsidRPr="009E0DDB">
        <w:rPr>
          <w:sz w:val="28"/>
          <w:szCs w:val="28"/>
        </w:rPr>
        <w:t>;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b/>
          <w:sz w:val="28"/>
          <w:szCs w:val="28"/>
        </w:rPr>
      </w:pPr>
      <w:r w:rsidRPr="009E0DDB">
        <w:rPr>
          <w:sz w:val="28"/>
          <w:szCs w:val="28"/>
        </w:rPr>
        <w:t>-сохранение культурного наследия.</w:t>
      </w:r>
    </w:p>
    <w:p w:rsidR="00925E13" w:rsidRPr="008A5C9D" w:rsidRDefault="00925E13">
      <w:pPr>
        <w:pStyle w:val="a9"/>
        <w:ind w:firstLine="425"/>
        <w:jc w:val="center"/>
        <w:rPr>
          <w:sz w:val="28"/>
          <w:szCs w:val="28"/>
        </w:rPr>
      </w:pPr>
      <w:r w:rsidRPr="008A5C9D">
        <w:rPr>
          <w:b/>
          <w:sz w:val="28"/>
          <w:szCs w:val="28"/>
        </w:rPr>
        <w:t>2.4. Культура</w:t>
      </w:r>
    </w:p>
    <w:p w:rsidR="008A5C9D" w:rsidRPr="008A5C9D" w:rsidRDefault="008A5C9D" w:rsidP="008A5C9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A5C9D">
        <w:rPr>
          <w:color w:val="000000"/>
          <w:sz w:val="28"/>
          <w:szCs w:val="28"/>
          <w:lang w:eastAsia="ru-RU"/>
        </w:rPr>
        <w:t xml:space="preserve">        В селе стабильно работают МБУК Тоцкий историко-краеведческий музей, МАОУ дополнительного образования детей «Детская школа искусств №1», две библиотеки (взрослая и детская). На территории муниципального образования также работает Центр досуга в пос. Первое Мая и РЦД </w:t>
      </w:r>
      <w:r w:rsidRPr="008A5C9D">
        <w:rPr>
          <w:color w:val="000000"/>
          <w:sz w:val="28"/>
          <w:szCs w:val="28"/>
          <w:lang w:eastAsia="ru-RU"/>
        </w:rPr>
        <w:lastRenderedPageBreak/>
        <w:t xml:space="preserve">«Юбилейный» </w:t>
      </w:r>
      <w:proofErr w:type="gramStart"/>
      <w:r w:rsidRPr="008A5C9D">
        <w:rPr>
          <w:color w:val="000000"/>
          <w:sz w:val="28"/>
          <w:szCs w:val="28"/>
          <w:lang w:eastAsia="ru-RU"/>
        </w:rPr>
        <w:t>в</w:t>
      </w:r>
      <w:proofErr w:type="gramEnd"/>
      <w:r w:rsidRPr="008A5C9D">
        <w:rPr>
          <w:color w:val="000000"/>
          <w:sz w:val="28"/>
          <w:szCs w:val="28"/>
          <w:lang w:eastAsia="ru-RU"/>
        </w:rPr>
        <w:t xml:space="preserve"> с. Тоцкое. Участниками мероприятий выступают пожилые люди, молодежь, военнослужащие, подростки и дети, в том числе с ограниченными возможностями. Свыше 100 детей и подростков занимаются в кружках, студиях и секциях в РДК. Большая совместная работа проводится с учреждениями образования: дом творчества, детские дошкольные учреждения, музыкальные школы, общеобразовательная средняя школа, ФОК.</w:t>
      </w:r>
    </w:p>
    <w:p w:rsidR="00925E13" w:rsidRPr="008A5C9D" w:rsidRDefault="00925E13">
      <w:pPr>
        <w:autoSpaceDE w:val="0"/>
        <w:ind w:firstLine="540"/>
        <w:jc w:val="both"/>
        <w:rPr>
          <w:sz w:val="28"/>
          <w:szCs w:val="28"/>
        </w:rPr>
      </w:pPr>
    </w:p>
    <w:p w:rsidR="00925E13" w:rsidRPr="0062753D" w:rsidRDefault="00925E13">
      <w:pPr>
        <w:pStyle w:val="a0"/>
        <w:ind w:firstLine="709"/>
        <w:jc w:val="center"/>
        <w:rPr>
          <w:b/>
          <w:sz w:val="28"/>
          <w:szCs w:val="28"/>
        </w:rPr>
      </w:pPr>
      <w:r w:rsidRPr="0062753D">
        <w:rPr>
          <w:b/>
          <w:sz w:val="28"/>
          <w:szCs w:val="28"/>
        </w:rPr>
        <w:t>2.</w:t>
      </w:r>
      <w:r w:rsidR="00A65980" w:rsidRPr="0062753D">
        <w:rPr>
          <w:b/>
          <w:sz w:val="28"/>
          <w:szCs w:val="28"/>
        </w:rPr>
        <w:t>5</w:t>
      </w:r>
      <w:r w:rsidRPr="0062753D">
        <w:rPr>
          <w:b/>
          <w:sz w:val="28"/>
          <w:szCs w:val="28"/>
        </w:rPr>
        <w:t>.Физическая культура и спорт</w:t>
      </w:r>
    </w:p>
    <w:p w:rsidR="00276FEB" w:rsidRDefault="00276FEB" w:rsidP="00276FEB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6FEB">
        <w:rPr>
          <w:spacing w:val="8"/>
          <w:sz w:val="28"/>
          <w:szCs w:val="28"/>
          <w:lang w:eastAsia="ru-RU"/>
        </w:rPr>
        <w:t xml:space="preserve">На территории </w:t>
      </w:r>
      <w:r>
        <w:rPr>
          <w:spacing w:val="8"/>
          <w:sz w:val="28"/>
          <w:szCs w:val="28"/>
          <w:lang w:eastAsia="ru-RU"/>
        </w:rPr>
        <w:t xml:space="preserve">МО </w:t>
      </w:r>
      <w:r w:rsidR="0062753D">
        <w:rPr>
          <w:spacing w:val="8"/>
          <w:sz w:val="28"/>
          <w:szCs w:val="28"/>
          <w:lang w:eastAsia="ru-RU"/>
        </w:rPr>
        <w:t>Тоцкий сельсовет</w:t>
      </w:r>
      <w:r w:rsidRPr="00276FEB">
        <w:rPr>
          <w:spacing w:val="8"/>
          <w:sz w:val="28"/>
          <w:szCs w:val="28"/>
          <w:lang w:eastAsia="ru-RU"/>
        </w:rPr>
        <w:t xml:space="preserve"> на достаточном уровне укреплена спортивная база для </w:t>
      </w:r>
      <w:r w:rsidRPr="00276FEB">
        <w:rPr>
          <w:spacing w:val="13"/>
          <w:sz w:val="28"/>
          <w:szCs w:val="28"/>
          <w:lang w:eastAsia="ru-RU"/>
        </w:rPr>
        <w:t xml:space="preserve">занятий и роста спортивного мастерства по </w:t>
      </w:r>
      <w:r w:rsidR="0062753D">
        <w:rPr>
          <w:spacing w:val="13"/>
          <w:sz w:val="28"/>
          <w:szCs w:val="28"/>
          <w:lang w:eastAsia="ru-RU"/>
        </w:rPr>
        <w:t>самбо</w:t>
      </w:r>
      <w:r w:rsidRPr="00276FEB">
        <w:rPr>
          <w:spacing w:val="13"/>
          <w:sz w:val="28"/>
          <w:szCs w:val="28"/>
          <w:lang w:eastAsia="ru-RU"/>
        </w:rPr>
        <w:t xml:space="preserve">, лыжным гонкам, футболу, волейболу, легкой атлетике, хоккею, шахматам, </w:t>
      </w:r>
      <w:r w:rsidRPr="00276FEB">
        <w:rPr>
          <w:sz w:val="28"/>
          <w:szCs w:val="28"/>
          <w:lang w:eastAsia="ru-RU"/>
        </w:rPr>
        <w:t>настольному теннису и баскетболу.</w:t>
      </w:r>
    </w:p>
    <w:p w:rsidR="00276FEB" w:rsidRPr="0062753D" w:rsidRDefault="00276FEB" w:rsidP="00276FEB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6FEB">
        <w:rPr>
          <w:spacing w:val="-2"/>
          <w:sz w:val="28"/>
          <w:szCs w:val="28"/>
          <w:lang w:eastAsia="ru-RU"/>
        </w:rPr>
        <w:t xml:space="preserve">В районе проводятся традиционные турниры по волейболу, памяти </w:t>
      </w:r>
      <w:r w:rsidRPr="0062753D">
        <w:rPr>
          <w:spacing w:val="-2"/>
          <w:sz w:val="28"/>
          <w:szCs w:val="28"/>
          <w:lang w:eastAsia="ru-RU"/>
        </w:rPr>
        <w:t xml:space="preserve">Героев Социалистического труда, а также соревнования памяти ведущих </w:t>
      </w:r>
      <w:r w:rsidRPr="0062753D">
        <w:rPr>
          <w:sz w:val="28"/>
          <w:szCs w:val="28"/>
          <w:lang w:eastAsia="ru-RU"/>
        </w:rPr>
        <w:t>спортсменов, тренеров, энтузиастов, ушедших из жизни.</w:t>
      </w:r>
    </w:p>
    <w:p w:rsidR="00925E13" w:rsidRPr="0062753D" w:rsidRDefault="0062753D" w:rsidP="0062753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62753D">
        <w:rPr>
          <w:color w:val="000000"/>
          <w:sz w:val="28"/>
          <w:szCs w:val="28"/>
          <w:lang w:eastAsia="ru-RU"/>
        </w:rPr>
        <w:t>На базе МФСК «Колос» регулярно проводятся спортивные мероприятия, в которых местные жители принимают участие. По периметру стадиона определена дорожка для бега. В спортивном зале каждый желающий может заняться любимым видом спорта. В зимнее время работает ледовый корт для игры в хоккей и массового катания на коньках. Проложена лыжная трасса, которая завоевывает все большую популярность и становится любимым местом отдыха населения.</w:t>
      </w:r>
    </w:p>
    <w:p w:rsidR="0062753D" w:rsidRPr="0062753D" w:rsidRDefault="003E538A" w:rsidP="0062753D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2</w:t>
      </w:r>
      <w:r w:rsidR="00925E13" w:rsidRPr="0062753D">
        <w:rPr>
          <w:rFonts w:ascii="Times New Roman" w:hAnsi="Times New Roman" w:cs="Times New Roman"/>
          <w:sz w:val="28"/>
          <w:szCs w:val="28"/>
        </w:rPr>
        <w:t>.</w:t>
      </w:r>
      <w:r w:rsidRPr="0062753D">
        <w:rPr>
          <w:rFonts w:ascii="Times New Roman" w:hAnsi="Times New Roman" w:cs="Times New Roman"/>
          <w:sz w:val="28"/>
          <w:szCs w:val="28"/>
        </w:rPr>
        <w:t>6.</w:t>
      </w:r>
      <w:r w:rsidR="00925E13" w:rsidRPr="0062753D">
        <w:rPr>
          <w:rFonts w:ascii="Times New Roman" w:hAnsi="Times New Roman" w:cs="Times New Roman"/>
          <w:sz w:val="28"/>
          <w:szCs w:val="28"/>
        </w:rPr>
        <w:t xml:space="preserve">  Образование</w:t>
      </w:r>
    </w:p>
    <w:p w:rsidR="003026A5" w:rsidRPr="0083516F" w:rsidRDefault="003026A5" w:rsidP="003026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81419"/>
          <w:sz w:val="28"/>
          <w:szCs w:val="28"/>
        </w:rPr>
      </w:pPr>
      <w:r w:rsidRPr="003026A5">
        <w:rPr>
          <w:rFonts w:ascii="Times New Roman CYR" w:hAnsi="Times New Roman CYR" w:cs="Times New Roman CYR"/>
          <w:bCs/>
          <w:color w:val="081419"/>
          <w:sz w:val="28"/>
          <w:szCs w:val="28"/>
        </w:rPr>
        <w:t>Образовательная сеть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color w:val="081419"/>
          <w:sz w:val="28"/>
          <w:szCs w:val="28"/>
        </w:rPr>
        <w:t>яет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>:</w:t>
      </w:r>
    </w:p>
    <w:p w:rsidR="003026A5" w:rsidRPr="0083516F" w:rsidRDefault="003026A5" w:rsidP="003026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общеобразовательных школ – </w:t>
      </w:r>
      <w:r w:rsidR="0062753D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(средних –  </w:t>
      </w:r>
      <w:r w:rsidR="0062753D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 основных – 1),</w:t>
      </w:r>
    </w:p>
    <w:p w:rsidR="003026A5" w:rsidRDefault="003026A5" w:rsidP="003026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дошкольных образовательных учреждений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3026A5" w:rsidRPr="00FC7E57" w:rsidRDefault="003026A5" w:rsidP="003026A5">
      <w:pPr>
        <w:pStyle w:val="31"/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началу учебного года 201</w:t>
      </w:r>
      <w:r w:rsidR="0062753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ч</w:t>
      </w:r>
      <w:r w:rsidRPr="00FC7E57">
        <w:rPr>
          <w:sz w:val="28"/>
          <w:szCs w:val="28"/>
        </w:rPr>
        <w:t xml:space="preserve">исленность </w:t>
      </w:r>
      <w:r>
        <w:rPr>
          <w:sz w:val="28"/>
          <w:szCs w:val="28"/>
        </w:rPr>
        <w:t xml:space="preserve"> учеников составила </w:t>
      </w:r>
      <w:r w:rsidR="0062753D">
        <w:rPr>
          <w:sz w:val="28"/>
          <w:szCs w:val="28"/>
        </w:rPr>
        <w:t>941</w:t>
      </w:r>
      <w:r>
        <w:rPr>
          <w:sz w:val="28"/>
          <w:szCs w:val="28"/>
        </w:rPr>
        <w:t xml:space="preserve"> человек.</w:t>
      </w:r>
      <w:r w:rsidRPr="00FC7E57">
        <w:rPr>
          <w:sz w:val="28"/>
          <w:szCs w:val="28"/>
        </w:rPr>
        <w:t xml:space="preserve">  </w:t>
      </w:r>
    </w:p>
    <w:p w:rsidR="003026A5" w:rsidRPr="001C2E1E" w:rsidRDefault="003026A5" w:rsidP="003026A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  За последни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 год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доведен до 100 %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охват горячим питанием школьников,  улучшена материально-техническая база пищеблоков</w:t>
      </w:r>
      <w:r>
        <w:rPr>
          <w:rFonts w:ascii="Times New Roman CYR" w:hAnsi="Times New Roman CYR" w:cs="Times New Roman CYR"/>
          <w:sz w:val="28"/>
          <w:szCs w:val="28"/>
        </w:rPr>
        <w:t xml:space="preserve"> школ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026A5" w:rsidRPr="003026A5" w:rsidRDefault="003026A5" w:rsidP="003026A5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Кадровый состав обновляется за счет привлечения молодых специалистов. </w:t>
      </w:r>
      <w:r w:rsidRPr="00ED450A">
        <w:rPr>
          <w:sz w:val="28"/>
          <w:szCs w:val="28"/>
        </w:rPr>
        <w:t>Денежными премиями поощряются педагоги, подготовившие победителей и призёров заключительного этапа Всероссийской олимпиады школьников и учащихся с результатом ЕГЭ от 95 до 100 баллов.</w:t>
      </w:r>
      <w:r w:rsidRPr="001C2E1E">
        <w:rPr>
          <w:sz w:val="28"/>
          <w:szCs w:val="28"/>
        </w:rPr>
        <w:t xml:space="preserve"> </w:t>
      </w:r>
    </w:p>
    <w:p w:rsidR="003026A5" w:rsidRPr="001C2E1E" w:rsidRDefault="003026A5" w:rsidP="003026A5">
      <w:pPr>
        <w:jc w:val="both"/>
        <w:rPr>
          <w:sz w:val="28"/>
          <w:szCs w:val="28"/>
        </w:rPr>
      </w:pPr>
      <w:r w:rsidRPr="001C2E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</w:t>
      </w:r>
      <w:r w:rsidRPr="001C2E1E">
        <w:rPr>
          <w:sz w:val="28"/>
          <w:szCs w:val="28"/>
        </w:rPr>
        <w:t xml:space="preserve">се школы подключены к сети Интернет, имеют почтовую связь и оснащены антивирусной программой.  </w:t>
      </w:r>
    </w:p>
    <w:p w:rsidR="003E538A" w:rsidRPr="003E538A" w:rsidRDefault="003E538A" w:rsidP="003E538A">
      <w:pPr>
        <w:pStyle w:val="a0"/>
      </w:pPr>
    </w:p>
    <w:p w:rsidR="00925E13" w:rsidRDefault="00925E13"/>
    <w:p w:rsidR="00925E13" w:rsidRPr="0062753D" w:rsidRDefault="00925E13">
      <w:pPr>
        <w:pStyle w:val="3"/>
        <w:jc w:val="center"/>
        <w:rPr>
          <w:sz w:val="28"/>
          <w:szCs w:val="28"/>
        </w:rPr>
      </w:pPr>
      <w:r w:rsidRPr="0062753D">
        <w:rPr>
          <w:rFonts w:ascii="Times New Roman" w:hAnsi="Times New Roman" w:cs="Times New Roman"/>
          <w:sz w:val="28"/>
          <w:szCs w:val="28"/>
        </w:rPr>
        <w:t>2.</w:t>
      </w:r>
      <w:r w:rsidR="003026A5" w:rsidRPr="0062753D">
        <w:rPr>
          <w:rFonts w:ascii="Times New Roman" w:hAnsi="Times New Roman" w:cs="Times New Roman"/>
          <w:sz w:val="28"/>
          <w:szCs w:val="28"/>
        </w:rPr>
        <w:t>7</w:t>
      </w:r>
      <w:r w:rsidRPr="0062753D">
        <w:rPr>
          <w:rFonts w:ascii="Times New Roman" w:hAnsi="Times New Roman" w:cs="Times New Roman"/>
          <w:sz w:val="28"/>
          <w:szCs w:val="28"/>
        </w:rPr>
        <w:t>.   Здравоохранение</w:t>
      </w:r>
    </w:p>
    <w:p w:rsidR="00965A8A" w:rsidRPr="0083516F" w:rsidRDefault="00965A8A" w:rsidP="00965A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территории МО </w:t>
      </w:r>
      <w:r w:rsidR="0062753D">
        <w:rPr>
          <w:rFonts w:ascii="Times New Roman CYR" w:hAnsi="Times New Roman CYR" w:cs="Times New Roman CYR"/>
          <w:color w:val="000000"/>
          <w:sz w:val="28"/>
          <w:szCs w:val="28"/>
        </w:rPr>
        <w:t>Тоцкий сельсовет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находится ГБУЗ «</w:t>
      </w:r>
      <w:r w:rsidR="0062753D">
        <w:rPr>
          <w:rFonts w:ascii="Times New Roman CYR" w:hAnsi="Times New Roman CYR" w:cs="Times New Roman CYR"/>
          <w:color w:val="000000"/>
          <w:sz w:val="28"/>
          <w:szCs w:val="28"/>
        </w:rPr>
        <w:t>Тоцкая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районная больница»</w:t>
      </w:r>
      <w:r w:rsidR="0083791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65A8A" w:rsidRPr="00FC7E57" w:rsidRDefault="00965A8A" w:rsidP="00965A8A">
      <w:pPr>
        <w:pStyle w:val="31"/>
        <w:spacing w:before="0" w:line="240" w:lineRule="auto"/>
        <w:ind w:firstLine="720"/>
        <w:jc w:val="both"/>
        <w:rPr>
          <w:sz w:val="28"/>
          <w:szCs w:val="28"/>
        </w:rPr>
      </w:pPr>
      <w:r w:rsidRPr="00022A14">
        <w:rPr>
          <w:sz w:val="28"/>
          <w:szCs w:val="28"/>
        </w:rPr>
        <w:lastRenderedPageBreak/>
        <w:t xml:space="preserve">Обеспеченность населения больничными койками  составляла </w:t>
      </w:r>
      <w:r w:rsidR="0012610D">
        <w:rPr>
          <w:sz w:val="28"/>
          <w:szCs w:val="28"/>
        </w:rPr>
        <w:t>38</w:t>
      </w:r>
      <w:r w:rsidRPr="00022A14">
        <w:rPr>
          <w:sz w:val="28"/>
          <w:szCs w:val="28"/>
        </w:rPr>
        <w:t xml:space="preserve"> коек на 10 тыс. чел. населения.</w:t>
      </w:r>
      <w:r w:rsidRPr="00FC7E57">
        <w:rPr>
          <w:sz w:val="28"/>
          <w:szCs w:val="28"/>
        </w:rPr>
        <w:t xml:space="preserve"> </w:t>
      </w:r>
    </w:p>
    <w:p w:rsidR="00965A8A" w:rsidRPr="001C2E1E" w:rsidRDefault="00965A8A" w:rsidP="0083791D">
      <w:pPr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C2E1E">
        <w:rPr>
          <w:sz w:val="28"/>
          <w:szCs w:val="28"/>
        </w:rPr>
        <w:t xml:space="preserve">ктивно используется </w:t>
      </w:r>
      <w:proofErr w:type="spellStart"/>
      <w:r w:rsidRPr="001C2E1E">
        <w:rPr>
          <w:sz w:val="28"/>
          <w:szCs w:val="28"/>
        </w:rPr>
        <w:t>мед</w:t>
      </w:r>
      <w:proofErr w:type="gramStart"/>
      <w:r w:rsidRPr="001C2E1E">
        <w:rPr>
          <w:sz w:val="28"/>
          <w:szCs w:val="28"/>
        </w:rPr>
        <w:t>.о</w:t>
      </w:r>
      <w:proofErr w:type="gramEnd"/>
      <w:r w:rsidRPr="001C2E1E">
        <w:rPr>
          <w:sz w:val="28"/>
          <w:szCs w:val="28"/>
        </w:rPr>
        <w:t>борудование</w:t>
      </w:r>
      <w:proofErr w:type="spellEnd"/>
      <w:r w:rsidRPr="001C2E1E">
        <w:rPr>
          <w:sz w:val="28"/>
          <w:szCs w:val="28"/>
        </w:rPr>
        <w:t xml:space="preserve">, полученное по программе модернизации. </w:t>
      </w:r>
    </w:p>
    <w:p w:rsidR="00965A8A" w:rsidRPr="001C2E1E" w:rsidRDefault="0083791D" w:rsidP="00965A8A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65A8A" w:rsidRPr="001C2E1E">
        <w:rPr>
          <w:sz w:val="28"/>
          <w:szCs w:val="28"/>
        </w:rPr>
        <w:t>Лечебно</w:t>
      </w:r>
      <w:proofErr w:type="spellEnd"/>
      <w:r w:rsidR="00965A8A" w:rsidRPr="001C2E1E">
        <w:rPr>
          <w:sz w:val="28"/>
          <w:szCs w:val="28"/>
        </w:rPr>
        <w:t xml:space="preserve"> - профилактическую помощь населению оказывают</w:t>
      </w:r>
      <w:r w:rsidR="00965A8A">
        <w:rPr>
          <w:sz w:val="28"/>
          <w:szCs w:val="28"/>
        </w:rPr>
        <w:t xml:space="preserve"> квалифицированные специалисты</w:t>
      </w:r>
      <w:r w:rsidR="00965A8A" w:rsidRPr="001C2E1E">
        <w:rPr>
          <w:sz w:val="28"/>
          <w:szCs w:val="28"/>
        </w:rPr>
        <w:t>.</w:t>
      </w:r>
      <w:r w:rsidR="0012610D" w:rsidRPr="0012610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12610D" w:rsidRPr="0012610D">
        <w:rPr>
          <w:color w:val="000000"/>
          <w:sz w:val="28"/>
          <w:szCs w:val="28"/>
          <w:lang w:eastAsia="ru-RU"/>
        </w:rPr>
        <w:t>Одной из мер по укомплектованию кадрами сельских учреждений здравоохранения является федеральный проект «Земский доктор». В 2016 году в село прибыло три медицинских работника. Двое из них обеспечены жильем. За пять лет работы проекта в РБ поступило на работу 13 высококвалифицированных специалиста.</w:t>
      </w:r>
    </w:p>
    <w:p w:rsidR="00965A8A" w:rsidRPr="001C2E1E" w:rsidRDefault="00965A8A" w:rsidP="00965A8A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E1E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лечебных учреждений соответствует соответствующим требованиям.</w:t>
      </w:r>
    </w:p>
    <w:p w:rsidR="00965A8A" w:rsidRPr="001C2E1E" w:rsidRDefault="00965A8A" w:rsidP="00965A8A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E1E">
        <w:rPr>
          <w:sz w:val="28"/>
          <w:szCs w:val="28"/>
        </w:rPr>
        <w:t>Аварийных зданий в ЛПУ</w:t>
      </w:r>
      <w:r>
        <w:rPr>
          <w:sz w:val="28"/>
          <w:szCs w:val="28"/>
        </w:rPr>
        <w:t xml:space="preserve"> нет. </w:t>
      </w:r>
    </w:p>
    <w:p w:rsidR="00925E13" w:rsidRPr="00965A8A" w:rsidRDefault="00925E13" w:rsidP="0083791D">
      <w:pPr>
        <w:ind w:firstLine="360"/>
        <w:jc w:val="both"/>
        <w:rPr>
          <w:sz w:val="28"/>
          <w:szCs w:val="28"/>
        </w:rPr>
      </w:pPr>
      <w:r w:rsidRPr="00965A8A">
        <w:rPr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965A8A">
        <w:rPr>
          <w:sz w:val="28"/>
          <w:szCs w:val="28"/>
        </w:rPr>
        <w:t>т.ч</w:t>
      </w:r>
      <w:proofErr w:type="spellEnd"/>
      <w:r w:rsidRPr="00965A8A">
        <w:rPr>
          <w:sz w:val="28"/>
          <w:szCs w:val="28"/>
        </w:rPr>
        <w:t>. и в особенностях проживания:</w:t>
      </w:r>
    </w:p>
    <w:p w:rsidR="00925E13" w:rsidRPr="00965A8A" w:rsidRDefault="00925E1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65A8A">
        <w:rPr>
          <w:sz w:val="28"/>
          <w:szCs w:val="28"/>
        </w:rPr>
        <w:t xml:space="preserve">низкий жизненный уровень, </w:t>
      </w:r>
    </w:p>
    <w:p w:rsidR="00925E13" w:rsidRPr="00965A8A" w:rsidRDefault="00925E1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65A8A">
        <w:rPr>
          <w:sz w:val="28"/>
          <w:szCs w:val="28"/>
        </w:rPr>
        <w:t>отсутствие средств на приобретение лекарств,</w:t>
      </w:r>
    </w:p>
    <w:p w:rsidR="00925E13" w:rsidRPr="00965A8A" w:rsidRDefault="00925E1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65A8A">
        <w:rPr>
          <w:sz w:val="28"/>
          <w:szCs w:val="28"/>
        </w:rPr>
        <w:t>низкая социальная культура,</w:t>
      </w:r>
    </w:p>
    <w:p w:rsidR="00925E13" w:rsidRPr="00965A8A" w:rsidRDefault="00925E1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65A8A">
        <w:rPr>
          <w:sz w:val="28"/>
          <w:szCs w:val="28"/>
        </w:rPr>
        <w:t>малая плотность населения.</w:t>
      </w:r>
    </w:p>
    <w:p w:rsidR="00925E13" w:rsidRPr="00965A8A" w:rsidRDefault="00925E13">
      <w:pPr>
        <w:ind w:firstLine="539"/>
        <w:jc w:val="both"/>
        <w:rPr>
          <w:sz w:val="28"/>
          <w:szCs w:val="28"/>
        </w:rPr>
      </w:pPr>
      <w:r w:rsidRPr="00965A8A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25E13" w:rsidRDefault="00925E1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E13" w:rsidRPr="0012610D" w:rsidRDefault="00925E13" w:rsidP="0015643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2610D">
        <w:rPr>
          <w:rFonts w:ascii="Times New Roman" w:hAnsi="Times New Roman" w:cs="Times New Roman"/>
          <w:sz w:val="28"/>
          <w:szCs w:val="28"/>
        </w:rPr>
        <w:t>2.</w:t>
      </w:r>
      <w:r w:rsidR="00B66B36" w:rsidRPr="0012610D">
        <w:rPr>
          <w:rFonts w:ascii="Times New Roman" w:hAnsi="Times New Roman" w:cs="Times New Roman"/>
          <w:sz w:val="28"/>
          <w:szCs w:val="28"/>
        </w:rPr>
        <w:t>8</w:t>
      </w:r>
      <w:r w:rsidRPr="0012610D">
        <w:rPr>
          <w:rFonts w:ascii="Times New Roman" w:hAnsi="Times New Roman" w:cs="Times New Roman"/>
          <w:sz w:val="28"/>
          <w:szCs w:val="28"/>
        </w:rPr>
        <w:t>.  Жилищный фонд</w:t>
      </w:r>
    </w:p>
    <w:p w:rsidR="00925E13" w:rsidRPr="0012610D" w:rsidRDefault="00925E13">
      <w:pPr>
        <w:shd w:val="clear" w:color="auto" w:fill="FFFFFF"/>
        <w:jc w:val="center"/>
        <w:rPr>
          <w:b/>
          <w:sz w:val="28"/>
          <w:szCs w:val="28"/>
        </w:rPr>
      </w:pPr>
      <w:r w:rsidRPr="0012610D">
        <w:rPr>
          <w:b/>
          <w:bCs/>
          <w:sz w:val="28"/>
          <w:szCs w:val="28"/>
        </w:rPr>
        <w:t xml:space="preserve">Состояние </w:t>
      </w:r>
      <w:proofErr w:type="spellStart"/>
      <w:r w:rsidRPr="0012610D">
        <w:rPr>
          <w:b/>
          <w:bCs/>
          <w:sz w:val="28"/>
          <w:szCs w:val="28"/>
        </w:rPr>
        <w:t>жилищно</w:t>
      </w:r>
      <w:proofErr w:type="spellEnd"/>
      <w:r w:rsidRPr="0012610D">
        <w:rPr>
          <w:b/>
          <w:bCs/>
          <w:sz w:val="28"/>
          <w:szCs w:val="28"/>
        </w:rPr>
        <w:t xml:space="preserve"> - коммунальной сферы </w:t>
      </w:r>
      <w:r w:rsidR="00B66B36" w:rsidRPr="0012610D">
        <w:rPr>
          <w:b/>
          <w:bCs/>
          <w:sz w:val="28"/>
          <w:szCs w:val="28"/>
        </w:rPr>
        <w:t xml:space="preserve">МО </w:t>
      </w:r>
      <w:r w:rsidR="0012610D">
        <w:rPr>
          <w:b/>
          <w:bCs/>
          <w:sz w:val="28"/>
          <w:szCs w:val="28"/>
        </w:rPr>
        <w:t>Тоцкий сельсовет</w:t>
      </w:r>
    </w:p>
    <w:p w:rsidR="00925E13" w:rsidRPr="0012610D" w:rsidRDefault="00925E13">
      <w:pPr>
        <w:pStyle w:val="9"/>
        <w:jc w:val="center"/>
        <w:rPr>
          <w:sz w:val="28"/>
          <w:szCs w:val="28"/>
        </w:rPr>
      </w:pPr>
      <w:r w:rsidRPr="0012610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1261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2610D">
        <w:rPr>
          <w:rFonts w:ascii="Times New Roman" w:hAnsi="Times New Roman" w:cs="Times New Roman"/>
          <w:b/>
          <w:sz w:val="28"/>
          <w:szCs w:val="28"/>
        </w:rPr>
        <w:t xml:space="preserve"> существующем жилищном фонде </w:t>
      </w:r>
    </w:p>
    <w:p w:rsidR="00925E13" w:rsidRDefault="00925E13"/>
    <w:p w:rsidR="00925E13" w:rsidRPr="00156435" w:rsidRDefault="00925E13" w:rsidP="00B66B36">
      <w:pPr>
        <w:ind w:firstLine="540"/>
        <w:jc w:val="both"/>
        <w:rPr>
          <w:sz w:val="28"/>
          <w:szCs w:val="28"/>
        </w:rPr>
      </w:pPr>
      <w:r>
        <w:t> </w:t>
      </w:r>
      <w:r w:rsidRPr="00156435">
        <w:rPr>
          <w:sz w:val="28"/>
          <w:szCs w:val="28"/>
        </w:rPr>
        <w:t xml:space="preserve">Жилищный фонд </w:t>
      </w:r>
      <w:r w:rsidR="00BA6445">
        <w:rPr>
          <w:sz w:val="28"/>
          <w:szCs w:val="28"/>
        </w:rPr>
        <w:t xml:space="preserve">сельского </w:t>
      </w:r>
      <w:r w:rsidRPr="00156435">
        <w:rPr>
          <w:sz w:val="28"/>
          <w:szCs w:val="28"/>
        </w:rPr>
        <w:t xml:space="preserve">поселения  характеризуется следующими данными: общая площадь </w:t>
      </w:r>
      <w:r w:rsidRPr="009E274A">
        <w:rPr>
          <w:color w:val="000000" w:themeColor="text1"/>
          <w:sz w:val="28"/>
          <w:szCs w:val="28"/>
        </w:rPr>
        <w:t xml:space="preserve">жилищного фонда –  </w:t>
      </w:r>
      <w:r w:rsidR="009E274A" w:rsidRPr="009E274A">
        <w:rPr>
          <w:color w:val="000000" w:themeColor="text1"/>
          <w:sz w:val="28"/>
          <w:szCs w:val="28"/>
        </w:rPr>
        <w:t>224,5</w:t>
      </w:r>
      <w:r w:rsidR="005B09F9" w:rsidRPr="009E274A">
        <w:rPr>
          <w:color w:val="000000" w:themeColor="text1"/>
          <w:sz w:val="28"/>
          <w:szCs w:val="28"/>
        </w:rPr>
        <w:t xml:space="preserve"> </w:t>
      </w:r>
      <w:r w:rsidRPr="009E274A">
        <w:rPr>
          <w:color w:val="000000" w:themeColor="text1"/>
          <w:sz w:val="28"/>
          <w:szCs w:val="28"/>
        </w:rPr>
        <w:t>тыс. м</w:t>
      </w:r>
      <w:proofErr w:type="gramStart"/>
      <w:r w:rsidRPr="009E274A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9E274A">
        <w:rPr>
          <w:color w:val="000000" w:themeColor="text1"/>
          <w:sz w:val="28"/>
          <w:szCs w:val="28"/>
        </w:rPr>
        <w:t xml:space="preserve">, </w:t>
      </w:r>
      <w:r w:rsidRPr="00156435">
        <w:rPr>
          <w:sz w:val="28"/>
          <w:szCs w:val="28"/>
        </w:rPr>
        <w:t xml:space="preserve">Тем не менее, проблема по обеспечению жильем населения существует.  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Жители активно участвуют в различных программах по обеспечению жильем: «Жилье молодым семьям»,  «Социальное развитие  села» и т.д</w:t>
      </w:r>
      <w:proofErr w:type="gramStart"/>
      <w:r w:rsidRPr="00156435">
        <w:rPr>
          <w:sz w:val="28"/>
          <w:szCs w:val="28"/>
        </w:rPr>
        <w:t>.</w:t>
      </w:r>
      <w:r w:rsidR="005B09F9" w:rsidRPr="00156435">
        <w:rPr>
          <w:sz w:val="28"/>
          <w:szCs w:val="28"/>
        </w:rPr>
        <w:t>.</w:t>
      </w:r>
      <w:r w:rsidRPr="00156435">
        <w:rPr>
          <w:sz w:val="28"/>
          <w:szCs w:val="28"/>
        </w:rPr>
        <w:t xml:space="preserve"> </w:t>
      </w:r>
      <w:proofErr w:type="gramEnd"/>
      <w:r w:rsidR="00B66B36" w:rsidRPr="00156435">
        <w:rPr>
          <w:sz w:val="28"/>
          <w:szCs w:val="28"/>
        </w:rPr>
        <w:t xml:space="preserve">Администрация МО </w:t>
      </w:r>
      <w:r w:rsidR="00BD6A82">
        <w:rPr>
          <w:sz w:val="28"/>
          <w:szCs w:val="28"/>
        </w:rPr>
        <w:t>Тоцкий сельсовет</w:t>
      </w:r>
      <w:r w:rsidR="00B66B36" w:rsidRPr="00156435">
        <w:rPr>
          <w:sz w:val="28"/>
          <w:szCs w:val="28"/>
        </w:rPr>
        <w:t xml:space="preserve"> </w:t>
      </w:r>
      <w:r w:rsidRPr="00156435">
        <w:rPr>
          <w:sz w:val="28"/>
          <w:szCs w:val="28"/>
        </w:rPr>
        <w:t xml:space="preserve"> участвует  в  программе «Переселение граждан  из  ветхого  и аварийного  жилого  фонда».</w:t>
      </w:r>
      <w:r w:rsidR="00B66B36" w:rsidRPr="00156435">
        <w:rPr>
          <w:sz w:val="28"/>
          <w:szCs w:val="28"/>
        </w:rPr>
        <w:t xml:space="preserve"> </w:t>
      </w:r>
    </w:p>
    <w:p w:rsidR="00925E13" w:rsidRPr="00156435" w:rsidRDefault="002543F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К услугам  ЖКХ муниципального образования Тоцкий сельсовет</w:t>
      </w:r>
      <w:r w:rsidR="00925E13" w:rsidRPr="00156435">
        <w:rPr>
          <w:sz w:val="28"/>
          <w:szCs w:val="28"/>
        </w:rPr>
        <w:t xml:space="preserve"> относится теплоснабжение, водоснабжение, водоотведение населения и вывоз мусора. </w:t>
      </w:r>
    </w:p>
    <w:p w:rsidR="00925E13" w:rsidRPr="00156435" w:rsidRDefault="00925E13" w:rsidP="00E84956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Развитие среды проживания населения  создаст непосредственные условия для повышения качества жизни нынешнего и будущих поколений жителей. Перед органами местного самоуправления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водоснабжение,  водоотведение.</w:t>
      </w:r>
    </w:p>
    <w:p w:rsidR="00925E13" w:rsidRPr="00156435" w:rsidRDefault="00925E13">
      <w:pPr>
        <w:autoSpaceDE w:val="0"/>
        <w:ind w:firstLine="540"/>
        <w:jc w:val="both"/>
        <w:rPr>
          <w:b/>
          <w:sz w:val="28"/>
          <w:szCs w:val="28"/>
        </w:rPr>
      </w:pPr>
      <w:r w:rsidRPr="00156435">
        <w:rPr>
          <w:sz w:val="28"/>
          <w:szCs w:val="28"/>
        </w:rPr>
        <w:lastRenderedPageBreak/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25E13" w:rsidRPr="002543F0" w:rsidRDefault="00925E13">
      <w:pPr>
        <w:autoSpaceDE w:val="0"/>
        <w:spacing w:before="280"/>
        <w:ind w:left="9"/>
        <w:jc w:val="center"/>
        <w:rPr>
          <w:b/>
          <w:sz w:val="28"/>
          <w:szCs w:val="28"/>
        </w:rPr>
      </w:pPr>
      <w:r w:rsidRPr="002543F0">
        <w:rPr>
          <w:b/>
          <w:sz w:val="28"/>
          <w:szCs w:val="28"/>
        </w:rPr>
        <w:t>3. Основные стратегически</w:t>
      </w:r>
      <w:r w:rsidR="00FE4B5A" w:rsidRPr="002543F0">
        <w:rPr>
          <w:b/>
          <w:sz w:val="28"/>
          <w:szCs w:val="28"/>
        </w:rPr>
        <w:t>е</w:t>
      </w:r>
      <w:r w:rsidRPr="002543F0">
        <w:rPr>
          <w:b/>
          <w:sz w:val="28"/>
          <w:szCs w:val="28"/>
        </w:rPr>
        <w:t xml:space="preserve"> направления развития поселения</w:t>
      </w:r>
    </w:p>
    <w:p w:rsidR="00925E13" w:rsidRPr="00156435" w:rsidRDefault="00925E13" w:rsidP="00156435">
      <w:pPr>
        <w:autoSpaceDE w:val="0"/>
        <w:ind w:firstLine="567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925E13" w:rsidRPr="002543F0" w:rsidRDefault="00925E13">
      <w:pPr>
        <w:autoSpaceDE w:val="0"/>
        <w:ind w:left="9" w:firstLine="558"/>
        <w:rPr>
          <w:sz w:val="28"/>
          <w:szCs w:val="28"/>
        </w:rPr>
      </w:pPr>
      <w:r>
        <w:t> </w:t>
      </w:r>
      <w:r w:rsidRPr="002543F0">
        <w:rPr>
          <w:b/>
          <w:bCs/>
          <w:sz w:val="28"/>
          <w:szCs w:val="28"/>
        </w:rPr>
        <w:t>Экономические:</w:t>
      </w:r>
    </w:p>
    <w:p w:rsidR="00925E13" w:rsidRPr="00156435" w:rsidRDefault="00925E13">
      <w:pPr>
        <w:autoSpaceDE w:val="0"/>
        <w:ind w:firstLine="567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925E13" w:rsidRPr="00156435" w:rsidRDefault="00925E13">
      <w:pPr>
        <w:autoSpaceDE w:val="0"/>
        <w:ind w:firstLine="540"/>
        <w:jc w:val="both"/>
        <w:rPr>
          <w:i/>
          <w:iCs/>
          <w:sz w:val="28"/>
          <w:szCs w:val="28"/>
        </w:rPr>
      </w:pPr>
      <w:r w:rsidRPr="00156435">
        <w:rPr>
          <w:sz w:val="28"/>
          <w:szCs w:val="28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156435">
        <w:rPr>
          <w:i/>
          <w:iCs/>
          <w:sz w:val="28"/>
          <w:szCs w:val="28"/>
        </w:rPr>
        <w:t>    </w:t>
      </w:r>
    </w:p>
    <w:p w:rsidR="00925E13" w:rsidRPr="00156435" w:rsidRDefault="00925E13">
      <w:pPr>
        <w:autoSpaceDE w:val="0"/>
        <w:ind w:firstLine="540"/>
        <w:jc w:val="both"/>
        <w:rPr>
          <w:i/>
          <w:iCs/>
          <w:sz w:val="28"/>
          <w:szCs w:val="28"/>
        </w:rPr>
      </w:pPr>
      <w:r w:rsidRPr="00156435">
        <w:rPr>
          <w:i/>
          <w:iCs/>
          <w:sz w:val="28"/>
          <w:szCs w:val="28"/>
        </w:rPr>
        <w:t>       </w:t>
      </w:r>
    </w:p>
    <w:p w:rsidR="00925E13" w:rsidRPr="002543F0" w:rsidRDefault="00925E13">
      <w:pPr>
        <w:rPr>
          <w:sz w:val="28"/>
          <w:szCs w:val="28"/>
        </w:rPr>
      </w:pPr>
      <w:r w:rsidRPr="002543F0">
        <w:rPr>
          <w:i/>
          <w:iCs/>
          <w:sz w:val="28"/>
          <w:szCs w:val="28"/>
        </w:rPr>
        <w:t> </w:t>
      </w:r>
      <w:r w:rsidRPr="002543F0">
        <w:rPr>
          <w:sz w:val="28"/>
          <w:szCs w:val="28"/>
        </w:rPr>
        <w:t xml:space="preserve">            </w:t>
      </w:r>
      <w:r w:rsidRPr="002543F0">
        <w:rPr>
          <w:b/>
          <w:bCs/>
          <w:sz w:val="28"/>
          <w:szCs w:val="28"/>
        </w:rPr>
        <w:t>Социальные</w:t>
      </w:r>
      <w:r w:rsidRPr="002543F0">
        <w:rPr>
          <w:sz w:val="28"/>
          <w:szCs w:val="28"/>
        </w:rPr>
        <w:t>:</w:t>
      </w:r>
    </w:p>
    <w:p w:rsidR="00925E13" w:rsidRPr="00156435" w:rsidRDefault="00925E13">
      <w:pPr>
        <w:ind w:firstLine="540"/>
        <w:jc w:val="both"/>
        <w:rPr>
          <w:i/>
          <w:iCs/>
          <w:sz w:val="28"/>
          <w:szCs w:val="28"/>
        </w:rPr>
      </w:pPr>
      <w:r w:rsidRPr="00156435">
        <w:rPr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i/>
          <w:iCs/>
          <w:sz w:val="28"/>
          <w:szCs w:val="28"/>
        </w:rPr>
        <w:t xml:space="preserve">  </w:t>
      </w:r>
      <w:r w:rsidRPr="00156435">
        <w:rPr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sz w:val="28"/>
          <w:szCs w:val="28"/>
        </w:rPr>
        <w:t>2.    Развитие личного подворья граждан, как источника доходов населения.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 организация торговли населения продукцией с личных подворий на «Областной ярмарке»;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-по максимуму привлечение населения к участию в сезонных ярмарках со своей продукцией;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-привлечение средств из районного бюджета  на восстановление пастбищ;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925E13" w:rsidRPr="00156435" w:rsidRDefault="00925E13">
      <w:pPr>
        <w:ind w:firstLine="708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sz w:val="28"/>
          <w:szCs w:val="28"/>
        </w:rPr>
        <w:t> </w:t>
      </w:r>
      <w:r w:rsidRPr="00156435">
        <w:rPr>
          <w:iCs/>
          <w:sz w:val="28"/>
          <w:szCs w:val="28"/>
        </w:rPr>
        <w:t>-помощь членам их семей в устройстве на работу;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sz w:val="28"/>
          <w:szCs w:val="28"/>
        </w:rPr>
        <w:lastRenderedPageBreak/>
        <w:t>4.    Содействие в обеспечении социальной поддержки слабозащищенным слоям населения: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156435">
        <w:rPr>
          <w:iCs/>
          <w:sz w:val="28"/>
          <w:szCs w:val="28"/>
        </w:rPr>
        <w:t>санаторно</w:t>
      </w:r>
      <w:proofErr w:type="spellEnd"/>
      <w:r w:rsidRPr="00156435">
        <w:rPr>
          <w:iCs/>
          <w:sz w:val="28"/>
          <w:szCs w:val="28"/>
        </w:rPr>
        <w:t xml:space="preserve"> - курортное лечение).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 xml:space="preserve"> -по Программе «Модернизация  системы  водоснабжения  в </w:t>
      </w:r>
      <w:r w:rsidR="00E84956" w:rsidRPr="00156435">
        <w:rPr>
          <w:iCs/>
          <w:sz w:val="28"/>
          <w:szCs w:val="28"/>
        </w:rPr>
        <w:t xml:space="preserve">МО </w:t>
      </w:r>
      <w:r w:rsidR="002543F0">
        <w:rPr>
          <w:iCs/>
          <w:sz w:val="28"/>
          <w:szCs w:val="28"/>
        </w:rPr>
        <w:t>Тоцкий сельсовет</w:t>
      </w:r>
      <w:r w:rsidRPr="00156435">
        <w:rPr>
          <w:iCs/>
          <w:sz w:val="28"/>
          <w:szCs w:val="28"/>
        </w:rPr>
        <w:t>» на восстановление системы  водоснабжения;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 по «Программе переселение  граждан  из  ветхого  аварийного  жиль</w:t>
      </w:r>
      <w:r w:rsidR="00E84956" w:rsidRPr="00156435">
        <w:rPr>
          <w:iCs/>
          <w:sz w:val="28"/>
          <w:szCs w:val="28"/>
        </w:rPr>
        <w:t>я</w:t>
      </w:r>
      <w:r w:rsidRPr="00156435">
        <w:rPr>
          <w:iCs/>
          <w:sz w:val="28"/>
          <w:szCs w:val="28"/>
        </w:rPr>
        <w:t>» для строительства жилья</w:t>
      </w:r>
      <w:r w:rsidR="00E84956" w:rsidRPr="00156435">
        <w:rPr>
          <w:iCs/>
          <w:sz w:val="28"/>
          <w:szCs w:val="28"/>
        </w:rPr>
        <w:t>»</w:t>
      </w:r>
      <w:r w:rsidRPr="00156435">
        <w:rPr>
          <w:iCs/>
          <w:sz w:val="28"/>
          <w:szCs w:val="28"/>
        </w:rPr>
        <w:t>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7.   Освещение населенных пунктов поселения  на  должном  уровне.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9.  Привлечение средств из бюджетов различных уровней для благоустройства  поселения.</w:t>
      </w:r>
    </w:p>
    <w:p w:rsidR="00925E13" w:rsidRDefault="00925E1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E13" w:rsidRDefault="00925E1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25E13" w:rsidRPr="002543F0" w:rsidRDefault="00FE4B5A" w:rsidP="00E849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43F0">
        <w:rPr>
          <w:rFonts w:ascii="Times New Roman" w:hAnsi="Times New Roman" w:cs="Times New Roman"/>
          <w:sz w:val="28"/>
          <w:szCs w:val="28"/>
        </w:rPr>
        <w:t xml:space="preserve">4. </w:t>
      </w:r>
      <w:r w:rsidR="00925E13" w:rsidRPr="002543F0">
        <w:rPr>
          <w:rFonts w:ascii="Times New Roman" w:hAnsi="Times New Roman" w:cs="Times New Roman"/>
          <w:sz w:val="28"/>
          <w:szCs w:val="28"/>
        </w:rPr>
        <w:t xml:space="preserve">Система основных программных мероприятий по развитию </w:t>
      </w:r>
      <w:r w:rsidR="00E84956" w:rsidRPr="002543F0">
        <w:rPr>
          <w:rFonts w:ascii="Times New Roman" w:hAnsi="Times New Roman" w:cs="Times New Roman"/>
          <w:sz w:val="28"/>
          <w:szCs w:val="28"/>
        </w:rPr>
        <w:t xml:space="preserve">МО </w:t>
      </w:r>
      <w:r w:rsidR="00A46433">
        <w:rPr>
          <w:rFonts w:ascii="Times New Roman" w:hAnsi="Times New Roman" w:cs="Times New Roman"/>
          <w:sz w:val="28"/>
          <w:szCs w:val="28"/>
        </w:rPr>
        <w:t>Тоцкий сельсовет</w:t>
      </w:r>
    </w:p>
    <w:p w:rsidR="00925E13" w:rsidRPr="00156435" w:rsidRDefault="00925E13">
      <w:pPr>
        <w:pStyle w:val="report"/>
        <w:spacing w:before="0" w:after="0"/>
        <w:ind w:firstLine="709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 Задача </w:t>
      </w:r>
      <w:r w:rsidR="00E84956" w:rsidRPr="00156435">
        <w:rPr>
          <w:sz w:val="28"/>
          <w:szCs w:val="28"/>
        </w:rPr>
        <w:t xml:space="preserve">формирования стратегии развития </w:t>
      </w:r>
      <w:r w:rsidRPr="00156435">
        <w:rPr>
          <w:sz w:val="28"/>
          <w:szCs w:val="28"/>
        </w:rPr>
        <w:t>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25E13" w:rsidRPr="00156435" w:rsidRDefault="00925E13">
      <w:pPr>
        <w:pStyle w:val="report"/>
        <w:spacing w:before="0" w:after="0"/>
        <w:ind w:firstLine="709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поселения.</w:t>
      </w:r>
    </w:p>
    <w:p w:rsidR="00925E13" w:rsidRPr="00156435" w:rsidRDefault="00925E13">
      <w:pPr>
        <w:pStyle w:val="report"/>
        <w:spacing w:before="0" w:after="0"/>
        <w:ind w:firstLine="709"/>
        <w:jc w:val="both"/>
        <w:rPr>
          <w:sz w:val="28"/>
          <w:szCs w:val="28"/>
        </w:rPr>
      </w:pPr>
      <w:r w:rsidRPr="00156435">
        <w:rPr>
          <w:sz w:val="28"/>
          <w:szCs w:val="28"/>
        </w:rPr>
        <w:lastRenderedPageBreak/>
        <w:t xml:space="preserve">Мероприятия Программы  комплексного развития  социальной  инфраструктуры  </w:t>
      </w:r>
      <w:r w:rsidR="00E84956" w:rsidRPr="00156435">
        <w:rPr>
          <w:sz w:val="28"/>
          <w:szCs w:val="28"/>
        </w:rPr>
        <w:t xml:space="preserve">МО </w:t>
      </w:r>
      <w:r w:rsidR="00A46433">
        <w:rPr>
          <w:sz w:val="28"/>
          <w:szCs w:val="28"/>
        </w:rPr>
        <w:t>Тоцкий сельсовет Тоцкого</w:t>
      </w:r>
      <w:r w:rsidR="00E84956" w:rsidRPr="00156435">
        <w:rPr>
          <w:sz w:val="28"/>
          <w:szCs w:val="28"/>
        </w:rPr>
        <w:t xml:space="preserve"> района Оренбургской области</w:t>
      </w:r>
      <w:r w:rsidRPr="00156435">
        <w:rPr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A46433">
        <w:rPr>
          <w:sz w:val="28"/>
          <w:szCs w:val="28"/>
        </w:rPr>
        <w:t>7</w:t>
      </w:r>
      <w:r w:rsidRPr="00156435">
        <w:rPr>
          <w:sz w:val="28"/>
          <w:szCs w:val="28"/>
        </w:rPr>
        <w:t>-202</w:t>
      </w:r>
      <w:r w:rsidR="00A46433">
        <w:rPr>
          <w:sz w:val="28"/>
          <w:szCs w:val="28"/>
        </w:rPr>
        <w:t>7</w:t>
      </w:r>
      <w:r w:rsidRPr="00156435">
        <w:rPr>
          <w:sz w:val="28"/>
          <w:szCs w:val="28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925E13" w:rsidRDefault="00925E13">
      <w:pPr>
        <w:pStyle w:val="report"/>
        <w:spacing w:before="0" w:after="0"/>
        <w:ind w:firstLine="709"/>
        <w:jc w:val="both"/>
      </w:pPr>
    </w:p>
    <w:p w:rsidR="00925E13" w:rsidRPr="00A46433" w:rsidRDefault="00FE4B5A">
      <w:pPr>
        <w:pStyle w:val="ac"/>
        <w:spacing w:before="0" w:after="0"/>
        <w:jc w:val="center"/>
        <w:rPr>
          <w:b/>
          <w:sz w:val="28"/>
          <w:szCs w:val="28"/>
        </w:rPr>
      </w:pPr>
      <w:r w:rsidRPr="00A46433">
        <w:rPr>
          <w:b/>
          <w:bCs/>
          <w:sz w:val="28"/>
          <w:szCs w:val="28"/>
        </w:rPr>
        <w:t xml:space="preserve">4.1. </w:t>
      </w:r>
      <w:r w:rsidR="00925E13" w:rsidRPr="00A46433">
        <w:rPr>
          <w:b/>
          <w:bCs/>
          <w:sz w:val="28"/>
          <w:szCs w:val="28"/>
        </w:rPr>
        <w:t xml:space="preserve">Состав мероприятий по совершенствованию сферы управления и развития  </w:t>
      </w:r>
      <w:r w:rsidR="00E84956" w:rsidRPr="00A46433">
        <w:rPr>
          <w:b/>
          <w:sz w:val="28"/>
          <w:szCs w:val="28"/>
        </w:rPr>
        <w:t xml:space="preserve">МО </w:t>
      </w:r>
      <w:r w:rsidR="00A46433">
        <w:rPr>
          <w:b/>
          <w:sz w:val="28"/>
          <w:szCs w:val="28"/>
        </w:rPr>
        <w:t>Тоцкий сельсовет Тоцкого</w:t>
      </w:r>
      <w:r w:rsidR="00E84956" w:rsidRPr="00A46433">
        <w:rPr>
          <w:b/>
          <w:sz w:val="28"/>
          <w:szCs w:val="28"/>
        </w:rPr>
        <w:t xml:space="preserve"> района Оренбургской области</w:t>
      </w:r>
      <w:r w:rsidR="00925E13" w:rsidRPr="00A46433">
        <w:rPr>
          <w:b/>
          <w:bCs/>
          <w:sz w:val="28"/>
          <w:szCs w:val="28"/>
        </w:rPr>
        <w:t xml:space="preserve"> </w:t>
      </w:r>
    </w:p>
    <w:p w:rsidR="00925E13" w:rsidRDefault="00925E13">
      <w:pPr>
        <w:pStyle w:val="ac"/>
        <w:spacing w:before="0" w:after="0"/>
        <w:jc w:val="center"/>
      </w:pPr>
    </w:p>
    <w:tbl>
      <w:tblPr>
        <w:tblW w:w="941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813"/>
        <w:gridCol w:w="1734"/>
        <w:gridCol w:w="2689"/>
      </w:tblGrid>
      <w:tr w:rsidR="00925E13" w:rsidTr="004F163C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Содержание мероприятия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Ожидаемые результаты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E84956">
            <w:r>
              <w:t>Разработка перспективного плана развития 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A46433">
            <w:pPr>
              <w:jc w:val="center"/>
            </w:pPr>
            <w:r>
              <w:t xml:space="preserve">Администрация </w:t>
            </w:r>
            <w:r w:rsidR="004F163C">
              <w:t xml:space="preserve">МО </w:t>
            </w:r>
            <w:r w:rsidR="00A46433">
              <w:t>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A46433">
            <w:pPr>
              <w:jc w:val="center"/>
            </w:pPr>
            <w:r>
              <w:t>201</w:t>
            </w:r>
            <w:r w:rsidR="00A46433">
              <w:t>7</w:t>
            </w:r>
            <w: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 w:rsidP="004F163C">
            <w:r>
              <w:t xml:space="preserve">Современная концепция управления  поселением, включающая основные направления социальной и экономической политики 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A46433">
            <w:r>
              <w:t xml:space="preserve">Разработка плана мероприятий по реализации программы комплексного  развития  социальной  инфраструктуры   </w:t>
            </w:r>
            <w:r w:rsidR="004F163C">
              <w:t xml:space="preserve">МО </w:t>
            </w:r>
            <w:r w:rsidR="00A46433">
              <w:t>Тоцкий сельсовет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A46433">
            <w:pPr>
              <w:jc w:val="center"/>
            </w:pPr>
            <w:r>
              <w:t>2017-2027</w:t>
            </w:r>
            <w:r w:rsidR="00925E13"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Ежегодный план мероприятий по реализации Программы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A46433">
            <w:pPr>
              <w:jc w:val="center"/>
            </w:pPr>
            <w:r>
              <w:t>201</w:t>
            </w:r>
            <w:r w:rsidR="00A46433">
              <w:t>7</w:t>
            </w:r>
            <w:r>
              <w:t>-202</w:t>
            </w:r>
            <w:r w:rsidR="00A46433">
              <w:t>7</w:t>
            </w:r>
            <w: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Повышение эффективности использования муниципальной собственности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925E13">
            <w:pPr>
              <w:jc w:val="center"/>
            </w:pPr>
          </w:p>
          <w:p w:rsidR="00925E13" w:rsidRDefault="00925E13">
            <w:pPr>
              <w:jc w:val="center"/>
            </w:pPr>
          </w:p>
          <w:p w:rsidR="00925E13" w:rsidRDefault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A46433">
            <w:r>
              <w:t>201</w:t>
            </w:r>
            <w:r w:rsidR="00A46433">
              <w:t>7</w:t>
            </w:r>
            <w:r>
              <w:t>-202</w:t>
            </w:r>
            <w:r w:rsidR="00A46433">
              <w:t>7</w:t>
            </w:r>
            <w: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Pr="00FE4B5A" w:rsidRDefault="004F163C">
            <w:pPr>
              <w:jc w:val="center"/>
              <w:rPr>
                <w:b/>
              </w:rPr>
            </w:pPr>
            <w:r w:rsidRPr="00FE4B5A">
              <w:rPr>
                <w:b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 xml:space="preserve">Формирование и совершенствование системы муниципального </w:t>
            </w:r>
            <w:r>
              <w:lastRenderedPageBreak/>
              <w:t>заказа в поселении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4F163C">
            <w:pPr>
              <w:jc w:val="center"/>
            </w:pPr>
            <w:r>
              <w:lastRenderedPageBreak/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 xml:space="preserve">Эффективное использование  местного бюджета за счет </w:t>
            </w:r>
            <w:r>
              <w:lastRenderedPageBreak/>
              <w:t>внедрения системы муниципального заказа в поселении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FE4B5A">
            <w:r>
              <w:t>Проведение систематических мероприятий по продвижению продукции предприятий поселения: участие в проведении ярмарок, выставок, смотров, конкурсов и т.п.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A46433">
            <w:r>
              <w:t>2017-2027</w:t>
            </w:r>
            <w:r w:rsidR="00925E13"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 w:rsidP="00A46433">
            <w: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Совершенствование системы принятия и исполнения местного бюджета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A46433">
            <w:r>
              <w:t>2017</w:t>
            </w:r>
            <w:r w:rsidR="00925E13"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>Повышение эффективности бюджетного процесса на местном уровне</w:t>
            </w:r>
          </w:p>
          <w:p w:rsidR="00925E13" w:rsidRDefault="00925E13">
            <w:pPr>
              <w:spacing w:before="280"/>
            </w:pPr>
            <w:r>
              <w:t>(Наработка нормативной базы)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A46433">
            <w:r>
              <w:t xml:space="preserve">Выполнение  мероприятий  в  соответствии с  </w:t>
            </w:r>
            <w:r w:rsidR="005E415D">
              <w:t>«</w:t>
            </w:r>
            <w:r>
              <w:t xml:space="preserve">Программой  </w:t>
            </w:r>
            <w:r w:rsidR="005E415D">
              <w:t>к</w:t>
            </w:r>
            <w:r>
              <w:t>омплексно</w:t>
            </w:r>
            <w:r w:rsidR="005E415D">
              <w:t>го</w:t>
            </w:r>
            <w:r>
              <w:t xml:space="preserve"> развити</w:t>
            </w:r>
            <w:r w:rsidR="005E415D">
              <w:t>я</w:t>
            </w:r>
            <w:r>
              <w:t xml:space="preserve"> коммунальной инфраструктуры </w:t>
            </w:r>
            <w:r w:rsidR="005E415D">
              <w:t xml:space="preserve">МО </w:t>
            </w:r>
            <w:proofErr w:type="spellStart"/>
            <w:r w:rsidR="00A46433">
              <w:t>тоцкий</w:t>
            </w:r>
            <w:proofErr w:type="spellEnd"/>
            <w:r w:rsidR="00A46433">
              <w:t xml:space="preserve"> сельсовет Тоцкого</w:t>
            </w:r>
            <w:r w:rsidR="005E415D">
              <w:t xml:space="preserve"> района</w:t>
            </w:r>
            <w:r>
              <w:t xml:space="preserve"> </w:t>
            </w:r>
            <w:r w:rsidR="005E415D">
              <w:t xml:space="preserve"> Оренбургской области </w:t>
            </w:r>
            <w:r>
              <w:t>на 201</w:t>
            </w:r>
            <w:r w:rsidR="005E415D">
              <w:t>4</w:t>
            </w:r>
            <w:r>
              <w:t>-202</w:t>
            </w:r>
            <w:r w:rsidR="005E415D">
              <w:t>4</w:t>
            </w:r>
            <w:r>
              <w:t xml:space="preserve"> годы»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925E13">
            <w:pPr>
              <w:jc w:val="center"/>
            </w:pPr>
          </w:p>
          <w:p w:rsidR="00925E13" w:rsidRDefault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A46433">
            <w:r>
              <w:t>201</w:t>
            </w:r>
            <w:r w:rsidR="00A46433">
              <w:t>7</w:t>
            </w:r>
            <w:r>
              <w:t>-202</w:t>
            </w:r>
            <w:r w:rsidR="00A46433">
              <w:t>7</w:t>
            </w:r>
            <w: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>Повышение качества предоставляемых жилищно-коммунальных услуг</w:t>
            </w:r>
          </w:p>
          <w:p w:rsidR="00925E13" w:rsidRDefault="005E415D">
            <w:pPr>
              <w:spacing w:before="280"/>
            </w:pPr>
            <w:r>
              <w:t>(</w:t>
            </w:r>
            <w:r w:rsidR="00925E13">
              <w:t>разработка и реализация мероприятий по развитию коммунального комплекса   поселения</w:t>
            </w:r>
            <w:r>
              <w:t>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4F163C">
            <w:r>
              <w:t>Разработка системы контроля   и регулирования потребительского рынка в поселени</w:t>
            </w:r>
            <w:r w:rsidR="004F163C">
              <w:t>и</w:t>
            </w:r>
            <w:r>
              <w:t xml:space="preserve"> (полиция, </w:t>
            </w:r>
            <w:proofErr w:type="spellStart"/>
            <w:r>
              <w:t>Роспотребнадзор</w:t>
            </w:r>
            <w:proofErr w:type="spellEnd"/>
            <w:r>
              <w:t>)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 xml:space="preserve">Организация системы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 xml:space="preserve">Выявление отклонений основных  фактических показателей  развития поселения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  <w:p w:rsidR="00925E13" w:rsidRDefault="004F163C">
            <w:pPr>
              <w:spacing w:before="280"/>
            </w:pPr>
            <w:r>
              <w:t>(</w:t>
            </w:r>
            <w:r w:rsidR="00925E13">
              <w:t>Глава поселения)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roofErr w:type="gramStart"/>
            <w:r>
              <w:t>Контроль за</w:t>
            </w:r>
            <w:proofErr w:type="gramEnd"/>
            <w: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4F163C" w:rsidP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>Улучшение экологической ситуации, сохранение природных ресурсов поселения</w:t>
            </w:r>
          </w:p>
          <w:p w:rsidR="00925E13" w:rsidRDefault="00925E13">
            <w:pPr>
              <w:spacing w:before="280"/>
            </w:pP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 xml:space="preserve">Проведение  учета  граждан занимающихся личными подсобными хозяйствами, наличие животных в подворьях </w:t>
            </w:r>
            <w:r>
              <w:lastRenderedPageBreak/>
              <w:t xml:space="preserve">определение потенциала развития ЛПХ </w:t>
            </w:r>
          </w:p>
          <w:p w:rsidR="00925E13" w:rsidRDefault="00925E13">
            <w:pPr>
              <w:spacing w:before="280" w:after="280"/>
            </w:pPr>
            <w:r>
              <w:t>Контроль динамики развития ЛПХ.</w:t>
            </w:r>
          </w:p>
          <w:p w:rsidR="00925E13" w:rsidRDefault="00925E13">
            <w:pPr>
              <w:spacing w:before="280"/>
            </w:pPr>
            <w:r>
              <w:t>Выявление потребности в кредитных ресурсах.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925E13">
            <w:pPr>
              <w:jc w:val="center"/>
            </w:pPr>
          </w:p>
          <w:p w:rsidR="00925E13" w:rsidRDefault="004F163C">
            <w:pPr>
              <w:jc w:val="center"/>
            </w:pPr>
            <w:r>
              <w:t xml:space="preserve">Администрация </w:t>
            </w:r>
            <w:r w:rsidR="00A46433">
              <w:t>МО Тоцкий сельсовет</w:t>
            </w:r>
          </w:p>
          <w:p w:rsidR="00925E13" w:rsidRDefault="00925E13">
            <w:pPr>
              <w:jc w:val="center"/>
            </w:pPr>
          </w:p>
          <w:p w:rsidR="00925E13" w:rsidRDefault="00925E13">
            <w:pPr>
              <w:jc w:val="center"/>
            </w:pP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A46433">
            <w:pPr>
              <w:jc w:val="center"/>
            </w:pPr>
            <w:r>
              <w:lastRenderedPageBreak/>
              <w:t>201</w:t>
            </w:r>
            <w:r w:rsidR="00A46433">
              <w:t>7</w:t>
            </w:r>
            <w:r>
              <w:t>-202</w:t>
            </w:r>
            <w:r w:rsidR="00A46433">
              <w:t>7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 xml:space="preserve">Развитие ЛПХ на территории поселений </w:t>
            </w:r>
          </w:p>
          <w:p w:rsidR="00925E13" w:rsidRDefault="00925E13">
            <w:pPr>
              <w:spacing w:before="280"/>
            </w:pPr>
          </w:p>
        </w:tc>
      </w:tr>
    </w:tbl>
    <w:p w:rsidR="00925E13" w:rsidRDefault="00925E13">
      <w:pPr>
        <w:spacing w:before="280" w:after="280"/>
        <w:rPr>
          <w:b/>
          <w:bCs/>
        </w:rPr>
      </w:pPr>
    </w:p>
    <w:p w:rsidR="00925E13" w:rsidRPr="00A46433" w:rsidRDefault="00925E13" w:rsidP="00FE4B5A">
      <w:pPr>
        <w:pStyle w:val="1"/>
        <w:numPr>
          <w:ilvl w:val="0"/>
          <w:numId w:val="0"/>
        </w:numPr>
        <w:spacing w:line="360" w:lineRule="auto"/>
        <w:jc w:val="center"/>
        <w:rPr>
          <w:sz w:val="28"/>
          <w:szCs w:val="28"/>
        </w:rPr>
      </w:pPr>
      <w:r w:rsidRPr="00A46433">
        <w:rPr>
          <w:rFonts w:ascii="Times New Roman" w:hAnsi="Times New Roman" w:cs="Times New Roman"/>
          <w:sz w:val="28"/>
          <w:szCs w:val="28"/>
        </w:rPr>
        <w:t>5.   Оценка эффективности мероприятий Программы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городского  поселения.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         За счет активизации предпринимательской деятельности, ежегодный рост объемов  производства в поселении в стоимостном выражении составит около примерно – 1 </w:t>
      </w:r>
      <w:proofErr w:type="spellStart"/>
      <w:r w:rsidRPr="00156435">
        <w:rPr>
          <w:sz w:val="28"/>
          <w:szCs w:val="28"/>
        </w:rPr>
        <w:t>млн</w:t>
      </w:r>
      <w:proofErr w:type="gramStart"/>
      <w:r w:rsidRPr="00156435">
        <w:rPr>
          <w:sz w:val="28"/>
          <w:szCs w:val="28"/>
        </w:rPr>
        <w:t>.р</w:t>
      </w:r>
      <w:proofErr w:type="gramEnd"/>
      <w:r w:rsidRPr="00156435">
        <w:rPr>
          <w:sz w:val="28"/>
          <w:szCs w:val="28"/>
        </w:rPr>
        <w:t>уб</w:t>
      </w:r>
      <w:proofErr w:type="spellEnd"/>
      <w:r w:rsidRPr="00156435">
        <w:rPr>
          <w:sz w:val="28"/>
          <w:szCs w:val="28"/>
        </w:rPr>
        <w:t xml:space="preserve">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</w:t>
      </w:r>
    </w:p>
    <w:p w:rsidR="00925E13" w:rsidRPr="00156435" w:rsidRDefault="00925E13">
      <w:pPr>
        <w:pStyle w:val="report"/>
        <w:spacing w:before="0" w:after="0"/>
        <w:jc w:val="both"/>
        <w:rPr>
          <w:b/>
          <w:sz w:val="28"/>
          <w:szCs w:val="28"/>
        </w:rPr>
      </w:pPr>
      <w:r w:rsidRPr="00156435">
        <w:rPr>
          <w:sz w:val="28"/>
          <w:szCs w:val="28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925E13" w:rsidRDefault="00925E13">
      <w:pPr>
        <w:jc w:val="center"/>
        <w:rPr>
          <w:b/>
        </w:rPr>
      </w:pPr>
    </w:p>
    <w:p w:rsidR="00925E13" w:rsidRPr="00A25922" w:rsidRDefault="00925E13">
      <w:pPr>
        <w:jc w:val="center"/>
        <w:rPr>
          <w:b/>
          <w:sz w:val="28"/>
          <w:szCs w:val="28"/>
        </w:rPr>
      </w:pPr>
      <w:r w:rsidRPr="00A25922">
        <w:rPr>
          <w:b/>
          <w:sz w:val="28"/>
          <w:szCs w:val="28"/>
        </w:rPr>
        <w:t xml:space="preserve">6.    Организация  </w:t>
      </w:r>
      <w:proofErr w:type="gramStart"/>
      <w:r w:rsidRPr="00A25922">
        <w:rPr>
          <w:b/>
          <w:sz w:val="28"/>
          <w:szCs w:val="28"/>
        </w:rPr>
        <w:t>контроля  за</w:t>
      </w:r>
      <w:proofErr w:type="gramEnd"/>
      <w:r w:rsidRPr="00A25922">
        <w:rPr>
          <w:b/>
          <w:sz w:val="28"/>
          <w:szCs w:val="28"/>
        </w:rPr>
        <w:t xml:space="preserve"> реализацией Программы</w:t>
      </w:r>
    </w:p>
    <w:p w:rsidR="00925E13" w:rsidRDefault="00925E13">
      <w:pPr>
        <w:jc w:val="center"/>
        <w:rPr>
          <w:b/>
        </w:rPr>
      </w:pP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          Организационная структура управления Программой базируется на существующей схеме исполнительной власти  </w:t>
      </w:r>
      <w:r w:rsidR="00A25922">
        <w:rPr>
          <w:sz w:val="28"/>
          <w:szCs w:val="28"/>
        </w:rPr>
        <w:t>сельского</w:t>
      </w:r>
      <w:r w:rsidRPr="00156435">
        <w:rPr>
          <w:sz w:val="28"/>
          <w:szCs w:val="28"/>
        </w:rPr>
        <w:t xml:space="preserve"> поселения.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определение приоритетов, постановка оперативных и краткосрочных целей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-утверждение Программы  комплексного  развития  социальной  инфраструктуры поселения;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          - контроль за ходом </w:t>
      </w:r>
      <w:proofErr w:type="gramStart"/>
      <w:r w:rsidRPr="00156435">
        <w:rPr>
          <w:sz w:val="28"/>
          <w:szCs w:val="28"/>
        </w:rPr>
        <w:t>реализации программы развития  социальной  инфраструктуры  поселения</w:t>
      </w:r>
      <w:proofErr w:type="gramEnd"/>
      <w:r w:rsidRPr="00156435">
        <w:rPr>
          <w:sz w:val="28"/>
          <w:szCs w:val="28"/>
        </w:rPr>
        <w:t>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lastRenderedPageBreak/>
        <w:t xml:space="preserve">             Оперативные функции по реализации Программы осуществляют штатные сотрудники </w:t>
      </w:r>
      <w:r w:rsidR="00FE4B5A" w:rsidRPr="00156435">
        <w:rPr>
          <w:sz w:val="28"/>
          <w:szCs w:val="28"/>
        </w:rPr>
        <w:t>а</w:t>
      </w:r>
      <w:r w:rsidRPr="00156435">
        <w:rPr>
          <w:sz w:val="28"/>
          <w:szCs w:val="28"/>
        </w:rPr>
        <w:t xml:space="preserve">дминистрации </w:t>
      </w:r>
      <w:r w:rsidR="00FE4B5A" w:rsidRPr="00156435">
        <w:rPr>
          <w:sz w:val="28"/>
          <w:szCs w:val="28"/>
        </w:rPr>
        <w:t xml:space="preserve">МО </w:t>
      </w:r>
      <w:r w:rsidR="00A25922">
        <w:rPr>
          <w:sz w:val="28"/>
          <w:szCs w:val="28"/>
        </w:rPr>
        <w:t>Тоцкий сельсовет</w:t>
      </w:r>
      <w:r w:rsidRPr="00156435">
        <w:rPr>
          <w:sz w:val="28"/>
          <w:szCs w:val="28"/>
        </w:rPr>
        <w:t xml:space="preserve"> под руководством Главы  </w:t>
      </w:r>
      <w:r w:rsidR="00FE4B5A" w:rsidRPr="00156435">
        <w:rPr>
          <w:sz w:val="28"/>
          <w:szCs w:val="28"/>
        </w:rPr>
        <w:t xml:space="preserve">администрации.  </w:t>
      </w:r>
      <w:r w:rsidRPr="00156435">
        <w:rPr>
          <w:sz w:val="28"/>
          <w:szCs w:val="28"/>
        </w:rPr>
        <w:t xml:space="preserve">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Глава </w:t>
      </w:r>
      <w:r w:rsidR="00FE4B5A" w:rsidRPr="00156435">
        <w:rPr>
          <w:sz w:val="28"/>
          <w:szCs w:val="28"/>
        </w:rPr>
        <w:t xml:space="preserve">администрации МО </w:t>
      </w:r>
      <w:r w:rsidR="00A25922">
        <w:rPr>
          <w:sz w:val="28"/>
          <w:szCs w:val="28"/>
        </w:rPr>
        <w:t>Тоцкий сельсовет</w:t>
      </w:r>
      <w:r w:rsidR="00FE4B5A" w:rsidRPr="00156435">
        <w:rPr>
          <w:sz w:val="28"/>
          <w:szCs w:val="28"/>
        </w:rPr>
        <w:t xml:space="preserve"> </w:t>
      </w:r>
      <w:r w:rsidRPr="00156435">
        <w:rPr>
          <w:sz w:val="28"/>
          <w:szCs w:val="28"/>
        </w:rPr>
        <w:t>осуществляет следующие действия: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рассматривает и утверждает план мероприятий, объемы их финансирования и сроки реализации;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взаимодействует с районными и областными органами исполнительной власти по включению предложений поселения  в районные и областные целевые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            -</w:t>
      </w:r>
      <w:proofErr w:type="gramStart"/>
      <w:r w:rsidRPr="00156435">
        <w:rPr>
          <w:sz w:val="28"/>
          <w:szCs w:val="28"/>
        </w:rPr>
        <w:t>контроль за</w:t>
      </w:r>
      <w:proofErr w:type="gramEnd"/>
      <w:r w:rsidRPr="00156435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           -осуществляет руководство </w:t>
      </w:r>
      <w:proofErr w:type="gramStart"/>
      <w:r w:rsidRPr="00156435">
        <w:rPr>
          <w:sz w:val="28"/>
          <w:szCs w:val="28"/>
        </w:rPr>
        <w:t>по</w:t>
      </w:r>
      <w:proofErr w:type="gramEnd"/>
      <w:r w:rsidRPr="00156435">
        <w:rPr>
          <w:sz w:val="28"/>
          <w:szCs w:val="28"/>
        </w:rPr>
        <w:t xml:space="preserve">: 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         - подготовке перечня муниципальных целевых программ поселения, предлагаемых 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к финансированию из районного и областного бюджета на очередной финансовый год;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составлению ежегодного плана действий по реализации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реализации мероприятий Программы поселения.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  Специалисты  администрации   городского  поселения осуществляет следующие функции: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-подготовка проектов программ поселения по приоритетным направлениям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25E13" w:rsidRPr="00156435" w:rsidRDefault="00925E13">
      <w:pPr>
        <w:jc w:val="both"/>
        <w:rPr>
          <w:b/>
          <w:bCs/>
          <w:sz w:val="28"/>
          <w:szCs w:val="28"/>
        </w:rPr>
      </w:pPr>
      <w:r w:rsidRPr="00156435">
        <w:rPr>
          <w:sz w:val="28"/>
          <w:szCs w:val="28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925E13" w:rsidRDefault="00925E13">
      <w:pPr>
        <w:pStyle w:val="report"/>
        <w:spacing w:before="0" w:after="0"/>
        <w:rPr>
          <w:b/>
          <w:bCs/>
        </w:rPr>
      </w:pPr>
    </w:p>
    <w:p w:rsidR="00925E13" w:rsidRPr="00A25922" w:rsidRDefault="00925E13">
      <w:pPr>
        <w:pStyle w:val="report"/>
        <w:spacing w:before="0" w:after="0"/>
        <w:ind w:firstLine="720"/>
        <w:jc w:val="center"/>
        <w:rPr>
          <w:b/>
          <w:sz w:val="28"/>
          <w:szCs w:val="28"/>
        </w:rPr>
      </w:pPr>
      <w:r w:rsidRPr="00A25922">
        <w:rPr>
          <w:b/>
          <w:bCs/>
          <w:sz w:val="28"/>
          <w:szCs w:val="28"/>
        </w:rPr>
        <w:t>7</w:t>
      </w:r>
      <w:r w:rsidRPr="00A25922">
        <w:rPr>
          <w:b/>
          <w:sz w:val="28"/>
          <w:szCs w:val="28"/>
        </w:rPr>
        <w:t>.   Механизм обновления Программы</w:t>
      </w:r>
    </w:p>
    <w:p w:rsidR="00925E13" w:rsidRDefault="00925E13">
      <w:pPr>
        <w:pStyle w:val="report"/>
        <w:spacing w:before="0" w:after="0"/>
        <w:rPr>
          <w:b/>
        </w:rPr>
      </w:pP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Обновление Программы производится: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- при выявлении новых, необходимых к реализации мероприятий,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lastRenderedPageBreak/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</w:t>
      </w:r>
      <w:r w:rsidR="00FE4B5A" w:rsidRPr="00156435">
        <w:rPr>
          <w:sz w:val="28"/>
          <w:szCs w:val="28"/>
        </w:rPr>
        <w:t xml:space="preserve">МО </w:t>
      </w:r>
      <w:r w:rsidR="00A25922">
        <w:rPr>
          <w:sz w:val="28"/>
          <w:szCs w:val="28"/>
        </w:rPr>
        <w:t>Тоцкий сельсовет</w:t>
      </w:r>
      <w:r w:rsidRPr="00156435">
        <w:rPr>
          <w:sz w:val="28"/>
          <w:szCs w:val="28"/>
        </w:rPr>
        <w:t xml:space="preserve">  и  иных заинтересованных лиц. 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925E13" w:rsidRDefault="00925E13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5E13" w:rsidRPr="00A25922" w:rsidRDefault="00925E13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922">
        <w:rPr>
          <w:rFonts w:ascii="Times New Roman" w:hAnsi="Times New Roman" w:cs="Times New Roman"/>
          <w:sz w:val="28"/>
          <w:szCs w:val="28"/>
        </w:rPr>
        <w:t>8. Заключение</w:t>
      </w:r>
    </w:p>
    <w:p w:rsidR="00925E13" w:rsidRDefault="00925E13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56435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поселения. </w:t>
      </w:r>
      <w:proofErr w:type="gramEnd"/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Ожидаемые результаты: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проведение уличного освещения обеспечит устойчивое энергоснабжение поселения;  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строительство новых,  капитальны</w:t>
      </w:r>
      <w:r w:rsidR="00A25922">
        <w:rPr>
          <w:sz w:val="28"/>
          <w:szCs w:val="28"/>
        </w:rPr>
        <w:t xml:space="preserve">й </w:t>
      </w:r>
      <w:r w:rsidRPr="00156435">
        <w:rPr>
          <w:sz w:val="28"/>
          <w:szCs w:val="28"/>
        </w:rPr>
        <w:t xml:space="preserve">ремонт старых водопроводных сетей, выполнение  работ  по  очистке  воды,  повысит уровень обеспеченности населения  водой; 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улучшение культурно-досуговой  деятельности будет способствовать формированию здорового образа жизни среди населения, </w:t>
      </w:r>
      <w:r w:rsidR="00A25922">
        <w:rPr>
          <w:sz w:val="28"/>
          <w:szCs w:val="28"/>
        </w:rPr>
        <w:t xml:space="preserve">что </w:t>
      </w:r>
      <w:r w:rsidRPr="00156435">
        <w:rPr>
          <w:sz w:val="28"/>
          <w:szCs w:val="28"/>
        </w:rPr>
        <w:t>позволит приобщить широкие слои населения к культурно-историческому наследию;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привлечения внебюджетных инвестиций в экономику поселения;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повышения благоустройства поселения;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формирования современного привлекательного имиджа поселения. </w:t>
      </w:r>
    </w:p>
    <w:p w:rsidR="00925E13" w:rsidRPr="00156435" w:rsidRDefault="00925E13">
      <w:pPr>
        <w:autoSpaceDE w:val="0"/>
        <w:ind w:firstLine="72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</w:t>
      </w:r>
      <w:r w:rsidRPr="00156435">
        <w:rPr>
          <w:sz w:val="28"/>
          <w:szCs w:val="28"/>
        </w:rPr>
        <w:lastRenderedPageBreak/>
        <w:t>использование бюджетных средств и имущества; улучшение благоустройства территории.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Реализация Программы позволит: 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1) повысить качество жизни жителей    поселения, сформировать организационные и финансовые условия для решения проблем поселения;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       Социальная стабильность и экономический рост в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</w:t>
      </w:r>
      <w:r w:rsidR="009E274A">
        <w:rPr>
          <w:sz w:val="28"/>
          <w:szCs w:val="28"/>
        </w:rPr>
        <w:t xml:space="preserve">  инфраструктуры  </w:t>
      </w:r>
      <w:r w:rsidRPr="00156435">
        <w:rPr>
          <w:sz w:val="28"/>
          <w:szCs w:val="28"/>
        </w:rPr>
        <w:t xml:space="preserve">  поселения. 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 поселений, так и муниципального образования в целом. 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Разработка и принятие 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</w:t>
      </w:r>
      <w:r w:rsidR="00156435" w:rsidRPr="00156435">
        <w:rPr>
          <w:sz w:val="28"/>
          <w:szCs w:val="28"/>
        </w:rPr>
        <w:t>нимательских кадров</w:t>
      </w:r>
      <w:r w:rsidRPr="00156435">
        <w:rPr>
          <w:sz w:val="28"/>
          <w:szCs w:val="28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</w:p>
    <w:p w:rsidR="00925E13" w:rsidRDefault="00925E13">
      <w:pPr>
        <w:jc w:val="both"/>
      </w:pPr>
    </w:p>
    <w:sectPr w:rsidR="00925E13">
      <w:pgSz w:w="11906" w:h="16838"/>
      <w:pgMar w:top="709" w:right="850" w:bottom="71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8846F5F"/>
    <w:multiLevelType w:val="hybridMultilevel"/>
    <w:tmpl w:val="58007E78"/>
    <w:lvl w:ilvl="0" w:tplc="787E0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8"/>
    <w:rsid w:val="00014CC9"/>
    <w:rsid w:val="000C523A"/>
    <w:rsid w:val="0012610D"/>
    <w:rsid w:val="00156435"/>
    <w:rsid w:val="001A1B9B"/>
    <w:rsid w:val="002543F0"/>
    <w:rsid w:val="00276FEB"/>
    <w:rsid w:val="003026A5"/>
    <w:rsid w:val="00340966"/>
    <w:rsid w:val="003C2442"/>
    <w:rsid w:val="003E538A"/>
    <w:rsid w:val="00475EF6"/>
    <w:rsid w:val="0048382F"/>
    <w:rsid w:val="004F163C"/>
    <w:rsid w:val="005B09F9"/>
    <w:rsid w:val="005E415D"/>
    <w:rsid w:val="006121EC"/>
    <w:rsid w:val="0062753D"/>
    <w:rsid w:val="0079513A"/>
    <w:rsid w:val="0083324B"/>
    <w:rsid w:val="0083791D"/>
    <w:rsid w:val="008616BE"/>
    <w:rsid w:val="008751E6"/>
    <w:rsid w:val="008979AC"/>
    <w:rsid w:val="008A5C9D"/>
    <w:rsid w:val="00925E13"/>
    <w:rsid w:val="00960E47"/>
    <w:rsid w:val="00965A8A"/>
    <w:rsid w:val="009E0DDB"/>
    <w:rsid w:val="009E274A"/>
    <w:rsid w:val="00A121BB"/>
    <w:rsid w:val="00A25922"/>
    <w:rsid w:val="00A46433"/>
    <w:rsid w:val="00A47B90"/>
    <w:rsid w:val="00A65980"/>
    <w:rsid w:val="00AA5837"/>
    <w:rsid w:val="00AE4E29"/>
    <w:rsid w:val="00AE786B"/>
    <w:rsid w:val="00B53EFB"/>
    <w:rsid w:val="00B66B36"/>
    <w:rsid w:val="00BA6445"/>
    <w:rsid w:val="00BC7DB8"/>
    <w:rsid w:val="00BD6A82"/>
    <w:rsid w:val="00C373D7"/>
    <w:rsid w:val="00E02FDE"/>
    <w:rsid w:val="00E84956"/>
    <w:rsid w:val="00EB5A2C"/>
    <w:rsid w:val="00FB490C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before="280" w:after="280"/>
    </w:pPr>
  </w:style>
  <w:style w:type="paragraph" w:styleId="a8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spacing w:before="280" w:after="280"/>
    </w:pPr>
  </w:style>
  <w:style w:type="paragraph" w:customStyle="1" w:styleId="210">
    <w:name w:val="Основной текст 21"/>
    <w:basedOn w:val="a"/>
    <w:pPr>
      <w:spacing w:before="280" w:after="280"/>
    </w:pPr>
  </w:style>
  <w:style w:type="paragraph" w:styleId="13">
    <w:name w:val="toc 1"/>
    <w:basedOn w:val="a"/>
    <w:pPr>
      <w:spacing w:before="280" w:after="280"/>
    </w:pPr>
  </w:style>
  <w:style w:type="paragraph" w:styleId="30">
    <w:name w:val="toc 3"/>
    <w:basedOn w:val="a"/>
    <w:pPr>
      <w:spacing w:before="280" w:after="28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211">
    <w:name w:val="Основной текст с отступом 21"/>
    <w:basedOn w:val="a"/>
    <w:pPr>
      <w:spacing w:before="280" w:after="280"/>
    </w:pPr>
  </w:style>
  <w:style w:type="paragraph" w:customStyle="1" w:styleId="report">
    <w:name w:val="report"/>
    <w:basedOn w:val="a"/>
    <w:pPr>
      <w:spacing w:before="280" w:after="280"/>
    </w:pPr>
  </w:style>
  <w:style w:type="paragraph" w:styleId="ab">
    <w:name w:val="Subtitle"/>
    <w:basedOn w:val="a"/>
    <w:next w:val="a0"/>
    <w:qFormat/>
    <w:pPr>
      <w:spacing w:before="280" w:after="280"/>
    </w:pPr>
  </w:style>
  <w:style w:type="paragraph" w:customStyle="1" w:styleId="ac">
    <w:name w:val="a"/>
    <w:basedOn w:val="a"/>
    <w:pPr>
      <w:spacing w:before="280" w:after="280"/>
    </w:pPr>
  </w:style>
  <w:style w:type="paragraph" w:styleId="z-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14">
    <w:name w:val="index 1"/>
    <w:basedOn w:val="a"/>
    <w:next w:val="a"/>
    <w:pPr>
      <w:ind w:left="240" w:hanging="240"/>
    </w:pPr>
  </w:style>
  <w:style w:type="paragraph" w:styleId="ae">
    <w:name w:val="index heading"/>
    <w:basedOn w:val="a"/>
    <w:next w:val="14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  <w:style w:type="character" w:customStyle="1" w:styleId="af4">
    <w:name w:val="Основной текст_"/>
    <w:link w:val="31"/>
    <w:locked/>
    <w:rsid w:val="008751E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8751E6"/>
    <w:pPr>
      <w:shd w:val="clear" w:color="auto" w:fill="FFFFFF"/>
      <w:suppressAutoHyphens w:val="0"/>
      <w:spacing w:before="300" w:line="0" w:lineRule="atLeast"/>
      <w:ind w:hanging="420"/>
    </w:pPr>
    <w:rPr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before="280" w:after="280"/>
    </w:pPr>
  </w:style>
  <w:style w:type="paragraph" w:styleId="a8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spacing w:before="280" w:after="280"/>
    </w:pPr>
  </w:style>
  <w:style w:type="paragraph" w:customStyle="1" w:styleId="210">
    <w:name w:val="Основной текст 21"/>
    <w:basedOn w:val="a"/>
    <w:pPr>
      <w:spacing w:before="280" w:after="280"/>
    </w:pPr>
  </w:style>
  <w:style w:type="paragraph" w:styleId="13">
    <w:name w:val="toc 1"/>
    <w:basedOn w:val="a"/>
    <w:pPr>
      <w:spacing w:before="280" w:after="280"/>
    </w:pPr>
  </w:style>
  <w:style w:type="paragraph" w:styleId="30">
    <w:name w:val="toc 3"/>
    <w:basedOn w:val="a"/>
    <w:pPr>
      <w:spacing w:before="280" w:after="28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211">
    <w:name w:val="Основной текст с отступом 21"/>
    <w:basedOn w:val="a"/>
    <w:pPr>
      <w:spacing w:before="280" w:after="280"/>
    </w:pPr>
  </w:style>
  <w:style w:type="paragraph" w:customStyle="1" w:styleId="report">
    <w:name w:val="report"/>
    <w:basedOn w:val="a"/>
    <w:pPr>
      <w:spacing w:before="280" w:after="280"/>
    </w:pPr>
  </w:style>
  <w:style w:type="paragraph" w:styleId="ab">
    <w:name w:val="Subtitle"/>
    <w:basedOn w:val="a"/>
    <w:next w:val="a0"/>
    <w:qFormat/>
    <w:pPr>
      <w:spacing w:before="280" w:after="280"/>
    </w:pPr>
  </w:style>
  <w:style w:type="paragraph" w:customStyle="1" w:styleId="ac">
    <w:name w:val="a"/>
    <w:basedOn w:val="a"/>
    <w:pPr>
      <w:spacing w:before="280" w:after="280"/>
    </w:pPr>
  </w:style>
  <w:style w:type="paragraph" w:styleId="z-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14">
    <w:name w:val="index 1"/>
    <w:basedOn w:val="a"/>
    <w:next w:val="a"/>
    <w:pPr>
      <w:ind w:left="240" w:hanging="240"/>
    </w:pPr>
  </w:style>
  <w:style w:type="paragraph" w:styleId="ae">
    <w:name w:val="index heading"/>
    <w:basedOn w:val="a"/>
    <w:next w:val="14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  <w:style w:type="character" w:customStyle="1" w:styleId="af4">
    <w:name w:val="Основной текст_"/>
    <w:link w:val="31"/>
    <w:locked/>
    <w:rsid w:val="008751E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8751E6"/>
    <w:pPr>
      <w:shd w:val="clear" w:color="auto" w:fill="FFFFFF"/>
      <w:suppressAutoHyphens w:val="0"/>
      <w:spacing w:before="300" w:line="0" w:lineRule="atLeast"/>
      <w:ind w:hanging="420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EBB6-8D1A-40BB-B998-2DB39759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СОЦИАЛЬНО-ЭКОНОМИЧЕСКОГО РАЗВИТИЯ</vt:lpstr>
    </vt:vector>
  </TitlesOfParts>
  <Company>SPecialiST RePack</Company>
  <LinksUpToDate>false</LinksUpToDate>
  <CharactersWithSpaces>32995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СОЦИАЛЬНО-ЭКОНОМИЧЕСКОГО РАЗВИТИЯ</dc:title>
  <dc:creator>1</dc:creator>
  <cp:lastModifiedBy>Тоцкий Сельсовет</cp:lastModifiedBy>
  <cp:revision>4</cp:revision>
  <cp:lastPrinted>2017-09-11T10:53:00Z</cp:lastPrinted>
  <dcterms:created xsi:type="dcterms:W3CDTF">2017-09-11T08:24:00Z</dcterms:created>
  <dcterms:modified xsi:type="dcterms:W3CDTF">2017-09-11T10:54:00Z</dcterms:modified>
</cp:coreProperties>
</file>